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8D281" w14:textId="5C578D75" w:rsidR="00BD65DF" w:rsidRPr="00046596" w:rsidRDefault="00A940D9" w:rsidP="00193987">
      <w:pPr>
        <w:rPr>
          <w:rFonts w:ascii="Arial" w:hAnsi="Arial" w:cs="Arial"/>
          <w:sz w:val="20"/>
          <w:szCs w:val="20"/>
        </w:rPr>
      </w:pPr>
      <w:r w:rsidRPr="00046596">
        <w:rPr>
          <w:rFonts w:ascii="Arial" w:hAnsi="Arial" w:cs="Arial"/>
          <w:b/>
          <w:bCs/>
          <w:sz w:val="20"/>
          <w:szCs w:val="20"/>
        </w:rPr>
        <w:t xml:space="preserve">Overview, Scope and the </w:t>
      </w:r>
      <w:r w:rsidR="00D67919" w:rsidRPr="00046596">
        <w:rPr>
          <w:rFonts w:ascii="Arial" w:hAnsi="Arial" w:cs="Arial"/>
          <w:b/>
          <w:bCs/>
          <w:sz w:val="20"/>
          <w:szCs w:val="20"/>
        </w:rPr>
        <w:t>consultation</w:t>
      </w:r>
    </w:p>
    <w:p w14:paraId="308353AC" w14:textId="77777777" w:rsidR="00A940D9" w:rsidRPr="00046596" w:rsidRDefault="00BD65DF" w:rsidP="00193987">
      <w:pPr>
        <w:rPr>
          <w:rFonts w:ascii="Arial" w:hAnsi="Arial" w:cs="Arial"/>
          <w:sz w:val="20"/>
          <w:szCs w:val="20"/>
        </w:rPr>
      </w:pPr>
      <w:r w:rsidRPr="00046596">
        <w:rPr>
          <w:rFonts w:ascii="Arial" w:hAnsi="Arial" w:cs="Arial"/>
          <w:sz w:val="20"/>
          <w:szCs w:val="20"/>
        </w:rPr>
        <w:t xml:space="preserve">South Tyneside </w:t>
      </w:r>
      <w:r w:rsidR="00BF07C5" w:rsidRPr="00046596">
        <w:rPr>
          <w:rFonts w:ascii="Arial" w:hAnsi="Arial" w:cs="Arial"/>
          <w:sz w:val="20"/>
          <w:szCs w:val="20"/>
        </w:rPr>
        <w:t xml:space="preserve">Council is consulting on the proposed Main Modifications to the South Tyneside Local Plan </w:t>
      </w:r>
      <w:r w:rsidR="001D49E0" w:rsidRPr="00046596">
        <w:rPr>
          <w:rFonts w:ascii="Arial" w:hAnsi="Arial" w:cs="Arial"/>
          <w:sz w:val="20"/>
          <w:szCs w:val="20"/>
        </w:rPr>
        <w:t>2023-2040.</w:t>
      </w:r>
      <w:r w:rsidR="00A940D9" w:rsidRPr="00046596">
        <w:rPr>
          <w:rFonts w:ascii="Arial" w:hAnsi="Arial" w:cs="Arial"/>
          <w:sz w:val="20"/>
          <w:szCs w:val="20"/>
        </w:rPr>
        <w:t xml:space="preserve"> </w:t>
      </w:r>
      <w:r w:rsidR="001D49E0" w:rsidRPr="00046596">
        <w:rPr>
          <w:rFonts w:ascii="Arial" w:hAnsi="Arial" w:cs="Arial"/>
          <w:sz w:val="20"/>
          <w:szCs w:val="20"/>
        </w:rPr>
        <w:t xml:space="preserve">These are </w:t>
      </w:r>
      <w:r w:rsidR="00A940D9" w:rsidRPr="00046596">
        <w:rPr>
          <w:rFonts w:ascii="Arial" w:hAnsi="Arial" w:cs="Arial"/>
          <w:sz w:val="20"/>
          <w:szCs w:val="20"/>
        </w:rPr>
        <w:t xml:space="preserve">the recommended </w:t>
      </w:r>
      <w:r w:rsidR="001D49E0" w:rsidRPr="00046596">
        <w:rPr>
          <w:rFonts w:ascii="Arial" w:hAnsi="Arial" w:cs="Arial"/>
          <w:sz w:val="20"/>
          <w:szCs w:val="20"/>
        </w:rPr>
        <w:t xml:space="preserve">changes </w:t>
      </w:r>
      <w:r w:rsidR="00A940D9" w:rsidRPr="00046596">
        <w:rPr>
          <w:rFonts w:ascii="Arial" w:hAnsi="Arial" w:cs="Arial"/>
          <w:sz w:val="20"/>
          <w:szCs w:val="20"/>
        </w:rPr>
        <w:t xml:space="preserve">made by </w:t>
      </w:r>
      <w:r w:rsidR="001D49E0" w:rsidRPr="00046596">
        <w:rPr>
          <w:rFonts w:ascii="Arial" w:hAnsi="Arial" w:cs="Arial"/>
          <w:sz w:val="20"/>
          <w:szCs w:val="20"/>
        </w:rPr>
        <w:t xml:space="preserve">the independent Planning Inspector </w:t>
      </w:r>
      <w:r w:rsidR="00A940D9" w:rsidRPr="00046596">
        <w:rPr>
          <w:rFonts w:ascii="Arial" w:hAnsi="Arial" w:cs="Arial"/>
          <w:sz w:val="20"/>
          <w:szCs w:val="20"/>
        </w:rPr>
        <w:t xml:space="preserve">while </w:t>
      </w:r>
      <w:r w:rsidR="001D49E0" w:rsidRPr="00046596">
        <w:rPr>
          <w:rFonts w:ascii="Arial" w:hAnsi="Arial" w:cs="Arial"/>
          <w:sz w:val="20"/>
          <w:szCs w:val="20"/>
        </w:rPr>
        <w:t xml:space="preserve">examining the draft </w:t>
      </w:r>
      <w:r w:rsidR="00A940D9" w:rsidRPr="00046596">
        <w:rPr>
          <w:rFonts w:ascii="Arial" w:hAnsi="Arial" w:cs="Arial"/>
          <w:sz w:val="20"/>
          <w:szCs w:val="20"/>
        </w:rPr>
        <w:t>Local P</w:t>
      </w:r>
      <w:r w:rsidR="001D49E0" w:rsidRPr="00046596">
        <w:rPr>
          <w:rFonts w:ascii="Arial" w:hAnsi="Arial" w:cs="Arial"/>
          <w:sz w:val="20"/>
          <w:szCs w:val="20"/>
        </w:rPr>
        <w:t>lan</w:t>
      </w:r>
      <w:r w:rsidR="00A940D9" w:rsidRPr="00046596">
        <w:rPr>
          <w:rFonts w:ascii="Arial" w:hAnsi="Arial" w:cs="Arial"/>
          <w:sz w:val="20"/>
          <w:szCs w:val="20"/>
        </w:rPr>
        <w:t>.  He</w:t>
      </w:r>
      <w:r w:rsidR="001D49E0" w:rsidRPr="00046596">
        <w:rPr>
          <w:rFonts w:ascii="Arial" w:hAnsi="Arial" w:cs="Arial"/>
          <w:sz w:val="20"/>
          <w:szCs w:val="20"/>
        </w:rPr>
        <w:t xml:space="preserve"> has identified </w:t>
      </w:r>
      <w:r w:rsidR="00A940D9" w:rsidRPr="00046596">
        <w:rPr>
          <w:rFonts w:ascii="Arial" w:hAnsi="Arial" w:cs="Arial"/>
          <w:sz w:val="20"/>
          <w:szCs w:val="20"/>
        </w:rPr>
        <w:t xml:space="preserve">these Main Modifications </w:t>
      </w:r>
      <w:r w:rsidR="001D49E0" w:rsidRPr="00046596">
        <w:rPr>
          <w:rFonts w:ascii="Arial" w:hAnsi="Arial" w:cs="Arial"/>
          <w:sz w:val="20"/>
          <w:szCs w:val="20"/>
        </w:rPr>
        <w:t>as being necessary to make the Plan sound and legally compliant.</w:t>
      </w:r>
    </w:p>
    <w:p w14:paraId="73591BBA" w14:textId="40E1C65A" w:rsidR="00BF07C5" w:rsidRPr="00046596" w:rsidRDefault="001D49E0" w:rsidP="00193987">
      <w:pPr>
        <w:rPr>
          <w:rFonts w:ascii="Arial" w:hAnsi="Arial" w:cs="Arial"/>
          <w:b/>
          <w:bCs/>
          <w:sz w:val="20"/>
          <w:szCs w:val="20"/>
        </w:rPr>
      </w:pPr>
      <w:r w:rsidRPr="00046596">
        <w:rPr>
          <w:rFonts w:ascii="Arial" w:hAnsi="Arial" w:cs="Arial"/>
          <w:sz w:val="20"/>
          <w:szCs w:val="20"/>
        </w:rPr>
        <w:t>This consultation is not a repeat of earlier consultations, and it is not an opportunity to comment on parts of the Plan that are not proposed to be modified.</w:t>
      </w:r>
    </w:p>
    <w:p w14:paraId="3F07B38C" w14:textId="47F1810D" w:rsidR="00A67F68" w:rsidRPr="00046596" w:rsidRDefault="00A67F68" w:rsidP="00193987">
      <w:pPr>
        <w:rPr>
          <w:rFonts w:ascii="Arial" w:hAnsi="Arial" w:cs="Arial"/>
          <w:sz w:val="20"/>
          <w:szCs w:val="20"/>
        </w:rPr>
      </w:pPr>
      <w:r w:rsidRPr="00046596">
        <w:rPr>
          <w:rFonts w:ascii="Arial" w:hAnsi="Arial" w:cs="Arial"/>
          <w:sz w:val="20"/>
          <w:szCs w:val="20"/>
        </w:rPr>
        <w:t xml:space="preserve">Comments are </w:t>
      </w:r>
      <w:r w:rsidR="0050484E" w:rsidRPr="00046596">
        <w:rPr>
          <w:rFonts w:ascii="Arial" w:hAnsi="Arial" w:cs="Arial"/>
          <w:sz w:val="20"/>
          <w:szCs w:val="20"/>
        </w:rPr>
        <w:t>invited on:</w:t>
      </w:r>
    </w:p>
    <w:p w14:paraId="445485D6" w14:textId="77777777" w:rsidR="00A42799" w:rsidRPr="00046596" w:rsidRDefault="00A42799" w:rsidP="00193987">
      <w:pPr>
        <w:pStyle w:val="ListParagraph"/>
        <w:numPr>
          <w:ilvl w:val="0"/>
          <w:numId w:val="1"/>
        </w:numPr>
        <w:spacing w:line="259" w:lineRule="auto"/>
        <w:rPr>
          <w:rFonts w:ascii="Arial" w:eastAsia="Times New Roman" w:hAnsi="Arial" w:cs="Arial"/>
          <w:kern w:val="0"/>
          <w:sz w:val="20"/>
          <w:szCs w:val="20"/>
          <w14:ligatures w14:val="none"/>
        </w:rPr>
      </w:pPr>
      <w:r w:rsidRPr="00046596">
        <w:rPr>
          <w:rFonts w:ascii="Arial" w:eastAsia="Times New Roman" w:hAnsi="Arial" w:cs="Arial"/>
          <w:kern w:val="0"/>
          <w:sz w:val="20"/>
          <w:szCs w:val="20"/>
          <w14:ligatures w14:val="none"/>
        </w:rPr>
        <w:t xml:space="preserve">Main Modifications Schedule - Publication Draft South Tyneside Local Plan 2023-2040 (2026) </w:t>
      </w:r>
    </w:p>
    <w:p w14:paraId="43E0EDB9" w14:textId="0D688215" w:rsidR="00D02AC7" w:rsidRPr="00046596" w:rsidRDefault="00D02AC7" w:rsidP="00193987">
      <w:pPr>
        <w:pStyle w:val="ListParagraph"/>
        <w:numPr>
          <w:ilvl w:val="0"/>
          <w:numId w:val="1"/>
        </w:numPr>
        <w:spacing w:line="259" w:lineRule="auto"/>
        <w:rPr>
          <w:rFonts w:ascii="Arial" w:eastAsia="Times New Roman" w:hAnsi="Arial" w:cs="Arial"/>
          <w:kern w:val="0"/>
          <w:sz w:val="20"/>
          <w:szCs w:val="20"/>
          <w14:ligatures w14:val="none"/>
        </w:rPr>
      </w:pPr>
      <w:r w:rsidRPr="00046596">
        <w:rPr>
          <w:rFonts w:ascii="Arial" w:eastAsia="Times New Roman" w:hAnsi="Arial" w:cs="Arial"/>
          <w:kern w:val="0"/>
          <w:sz w:val="20"/>
          <w:szCs w:val="20"/>
          <w14:ligatures w14:val="none"/>
        </w:rPr>
        <w:t>South Tyneside Local Plan 2023 -2040 Policies Map – Main Modification</w:t>
      </w:r>
      <w:r w:rsidR="0069649F" w:rsidRPr="00046596">
        <w:rPr>
          <w:rFonts w:ascii="Arial" w:eastAsia="Times New Roman" w:hAnsi="Arial" w:cs="Arial"/>
          <w:kern w:val="0"/>
          <w:sz w:val="20"/>
          <w:szCs w:val="20"/>
          <w14:ligatures w14:val="none"/>
        </w:rPr>
        <w:t>s</w:t>
      </w:r>
      <w:r w:rsidRPr="00046596">
        <w:rPr>
          <w:rFonts w:ascii="Arial" w:eastAsia="Times New Roman" w:hAnsi="Arial" w:cs="Arial"/>
          <w:kern w:val="0"/>
          <w:sz w:val="20"/>
          <w:szCs w:val="20"/>
          <w14:ligatures w14:val="none"/>
        </w:rPr>
        <w:t xml:space="preserve"> Schedule (2026)</w:t>
      </w:r>
    </w:p>
    <w:p w14:paraId="1B4AB07A" w14:textId="77777777" w:rsidR="00DB6AEC" w:rsidRPr="00046596" w:rsidRDefault="00DB6AEC" w:rsidP="00193987">
      <w:pPr>
        <w:pStyle w:val="ListParagraph"/>
        <w:numPr>
          <w:ilvl w:val="0"/>
          <w:numId w:val="1"/>
        </w:numPr>
        <w:spacing w:line="259" w:lineRule="auto"/>
        <w:rPr>
          <w:rFonts w:ascii="Arial" w:eastAsia="Times New Roman" w:hAnsi="Arial" w:cs="Arial"/>
          <w:kern w:val="0"/>
          <w:sz w:val="20"/>
          <w:szCs w:val="20"/>
          <w14:ligatures w14:val="none"/>
        </w:rPr>
      </w:pPr>
      <w:r w:rsidRPr="00046596">
        <w:rPr>
          <w:rFonts w:ascii="Arial" w:eastAsia="Times New Roman" w:hAnsi="Arial" w:cs="Arial"/>
          <w:kern w:val="0"/>
          <w:sz w:val="20"/>
          <w:szCs w:val="20"/>
          <w14:ligatures w14:val="none"/>
        </w:rPr>
        <w:t>Sustainability Appraisal Main Modifications addendum (2026)</w:t>
      </w:r>
    </w:p>
    <w:p w14:paraId="1B60EA9A" w14:textId="7D5304DD" w:rsidR="00DB6AEC" w:rsidRPr="00046596" w:rsidRDefault="00DB6AEC" w:rsidP="00193987">
      <w:pPr>
        <w:pStyle w:val="ListParagraph"/>
        <w:numPr>
          <w:ilvl w:val="0"/>
          <w:numId w:val="1"/>
        </w:numPr>
        <w:spacing w:line="259" w:lineRule="auto"/>
        <w:rPr>
          <w:rFonts w:ascii="Arial" w:eastAsia="Times New Roman" w:hAnsi="Arial" w:cs="Arial"/>
          <w:kern w:val="0"/>
          <w:sz w:val="20"/>
          <w:szCs w:val="20"/>
          <w14:ligatures w14:val="none"/>
        </w:rPr>
      </w:pPr>
      <w:r w:rsidRPr="00046596">
        <w:rPr>
          <w:rFonts w:ascii="Arial" w:eastAsia="Times New Roman" w:hAnsi="Arial" w:cs="Arial"/>
          <w:kern w:val="0"/>
          <w:sz w:val="20"/>
          <w:szCs w:val="20"/>
          <w14:ligatures w14:val="none"/>
        </w:rPr>
        <w:t>Habitats Regulations Assessment Main Modification</w:t>
      </w:r>
      <w:r w:rsidR="0069649F" w:rsidRPr="00046596">
        <w:rPr>
          <w:rFonts w:ascii="Arial" w:eastAsia="Times New Roman" w:hAnsi="Arial" w:cs="Arial"/>
          <w:kern w:val="0"/>
          <w:sz w:val="20"/>
          <w:szCs w:val="20"/>
          <w14:ligatures w14:val="none"/>
        </w:rPr>
        <w:t>s</w:t>
      </w:r>
      <w:r w:rsidRPr="00046596">
        <w:rPr>
          <w:rFonts w:ascii="Arial" w:eastAsia="Times New Roman" w:hAnsi="Arial" w:cs="Arial"/>
          <w:kern w:val="0"/>
          <w:sz w:val="20"/>
          <w:szCs w:val="20"/>
          <w14:ligatures w14:val="none"/>
        </w:rPr>
        <w:t xml:space="preserve"> addendum (2026)</w:t>
      </w:r>
    </w:p>
    <w:p w14:paraId="0897865C" w14:textId="5CDBC20B" w:rsidR="005A1040" w:rsidRPr="00046596" w:rsidRDefault="005A1040" w:rsidP="00193987">
      <w:pPr>
        <w:pStyle w:val="ListParagraph"/>
        <w:numPr>
          <w:ilvl w:val="0"/>
          <w:numId w:val="1"/>
        </w:numPr>
        <w:spacing w:line="259" w:lineRule="auto"/>
        <w:rPr>
          <w:rFonts w:ascii="Arial" w:eastAsia="Times New Roman" w:hAnsi="Arial" w:cs="Arial"/>
          <w:kern w:val="0"/>
          <w:sz w:val="20"/>
          <w:szCs w:val="20"/>
          <w14:ligatures w14:val="none"/>
        </w:rPr>
      </w:pPr>
      <w:r w:rsidRPr="00046596">
        <w:rPr>
          <w:rFonts w:ascii="Arial" w:eastAsia="Times New Roman" w:hAnsi="Arial" w:cs="Arial"/>
          <w:kern w:val="0"/>
          <w:sz w:val="20"/>
          <w:szCs w:val="20"/>
          <w14:ligatures w14:val="none"/>
        </w:rPr>
        <w:t>Infrastructure De</w:t>
      </w:r>
      <w:r w:rsidR="0069649F" w:rsidRPr="00046596">
        <w:rPr>
          <w:rFonts w:ascii="Arial" w:eastAsia="Times New Roman" w:hAnsi="Arial" w:cs="Arial"/>
          <w:kern w:val="0"/>
          <w:sz w:val="20"/>
          <w:szCs w:val="20"/>
          <w14:ligatures w14:val="none"/>
        </w:rPr>
        <w:t>livery</w:t>
      </w:r>
      <w:r w:rsidRPr="00046596">
        <w:rPr>
          <w:rFonts w:ascii="Arial" w:eastAsia="Times New Roman" w:hAnsi="Arial" w:cs="Arial"/>
          <w:kern w:val="0"/>
          <w:sz w:val="20"/>
          <w:szCs w:val="20"/>
          <w14:ligatures w14:val="none"/>
        </w:rPr>
        <w:t xml:space="preserve"> Plan (IDP) (Update 2026) </w:t>
      </w:r>
    </w:p>
    <w:p w14:paraId="2DE84D0E" w14:textId="74EE9D0D" w:rsidR="00D02AC7" w:rsidRPr="00046596" w:rsidRDefault="00D366CD" w:rsidP="00193987">
      <w:pPr>
        <w:pStyle w:val="ListParagraph"/>
        <w:numPr>
          <w:ilvl w:val="0"/>
          <w:numId w:val="1"/>
        </w:numPr>
        <w:spacing w:line="259" w:lineRule="auto"/>
        <w:rPr>
          <w:rFonts w:ascii="Arial" w:eastAsia="Times New Roman" w:hAnsi="Arial" w:cs="Arial"/>
          <w:kern w:val="0"/>
          <w:sz w:val="20"/>
          <w:szCs w:val="20"/>
          <w14:ligatures w14:val="none"/>
        </w:rPr>
      </w:pPr>
      <w:r w:rsidRPr="00046596">
        <w:rPr>
          <w:rFonts w:ascii="Arial" w:eastAsia="Times New Roman" w:hAnsi="Arial" w:cs="Arial"/>
          <w:kern w:val="0"/>
          <w:sz w:val="20"/>
          <w:szCs w:val="20"/>
          <w14:ligatures w14:val="none"/>
        </w:rPr>
        <w:t>South Tyneside Local Plan 2023 -2040 – Additional Modification</w:t>
      </w:r>
      <w:r w:rsidR="0069649F" w:rsidRPr="00046596">
        <w:rPr>
          <w:rFonts w:ascii="Arial" w:eastAsia="Times New Roman" w:hAnsi="Arial" w:cs="Arial"/>
          <w:kern w:val="0"/>
          <w:sz w:val="20"/>
          <w:szCs w:val="20"/>
          <w14:ligatures w14:val="none"/>
        </w:rPr>
        <w:t>s</w:t>
      </w:r>
      <w:r w:rsidRPr="00046596">
        <w:rPr>
          <w:rFonts w:ascii="Arial" w:eastAsia="Times New Roman" w:hAnsi="Arial" w:cs="Arial"/>
          <w:kern w:val="0"/>
          <w:sz w:val="20"/>
          <w:szCs w:val="20"/>
          <w14:ligatures w14:val="none"/>
        </w:rPr>
        <w:t xml:space="preserve"> Schedule (2026)</w:t>
      </w:r>
    </w:p>
    <w:p w14:paraId="718C308C" w14:textId="6AFCFA05" w:rsidR="001F54F1" w:rsidRPr="00046596" w:rsidRDefault="001F54F1" w:rsidP="00193987">
      <w:pPr>
        <w:rPr>
          <w:rFonts w:ascii="Arial" w:hAnsi="Arial" w:cs="Arial"/>
          <w:sz w:val="20"/>
          <w:szCs w:val="20"/>
        </w:rPr>
      </w:pPr>
      <w:r w:rsidRPr="00046596">
        <w:rPr>
          <w:rFonts w:ascii="Arial" w:hAnsi="Arial" w:cs="Arial"/>
          <w:sz w:val="20"/>
          <w:szCs w:val="20"/>
        </w:rPr>
        <w:t>All representations made on these documents will be sent to the Inspector for consideration</w:t>
      </w:r>
      <w:r w:rsidR="00A940D9" w:rsidRPr="00046596">
        <w:rPr>
          <w:rFonts w:ascii="Arial" w:hAnsi="Arial" w:cs="Arial"/>
          <w:sz w:val="20"/>
          <w:szCs w:val="20"/>
        </w:rPr>
        <w:t xml:space="preserve"> and will be published on South Tyneside web site</w:t>
      </w:r>
      <w:r w:rsidRPr="00046596">
        <w:rPr>
          <w:rFonts w:ascii="Arial" w:hAnsi="Arial" w:cs="Arial"/>
          <w:sz w:val="20"/>
          <w:szCs w:val="20"/>
        </w:rPr>
        <w:t>.</w:t>
      </w:r>
    </w:p>
    <w:p w14:paraId="683D9740" w14:textId="77777777" w:rsidR="00A940D9" w:rsidRPr="00046596" w:rsidRDefault="001F54F1" w:rsidP="00193987">
      <w:pPr>
        <w:rPr>
          <w:rFonts w:ascii="Arial" w:hAnsi="Arial" w:cs="Arial"/>
          <w:b/>
          <w:bCs/>
          <w:sz w:val="20"/>
          <w:szCs w:val="20"/>
        </w:rPr>
      </w:pPr>
      <w:r w:rsidRPr="00046596">
        <w:rPr>
          <w:rFonts w:ascii="Arial" w:hAnsi="Arial" w:cs="Arial"/>
          <w:b/>
          <w:bCs/>
          <w:sz w:val="20"/>
          <w:szCs w:val="20"/>
        </w:rPr>
        <w:t>What to consider when making a representation</w:t>
      </w:r>
    </w:p>
    <w:p w14:paraId="3167D9EB" w14:textId="6C651011" w:rsidR="001F54F1" w:rsidRPr="00046596" w:rsidRDefault="001F54F1" w:rsidP="00193987">
      <w:pPr>
        <w:rPr>
          <w:rFonts w:ascii="Arial" w:hAnsi="Arial" w:cs="Arial"/>
          <w:sz w:val="20"/>
          <w:szCs w:val="20"/>
        </w:rPr>
      </w:pPr>
      <w:r w:rsidRPr="00046596">
        <w:rPr>
          <w:rFonts w:ascii="Arial" w:hAnsi="Arial" w:cs="Arial"/>
          <w:sz w:val="20"/>
          <w:szCs w:val="20"/>
        </w:rPr>
        <w:t>When</w:t>
      </w:r>
      <w:r w:rsidR="00ED0C6F" w:rsidRPr="00046596">
        <w:rPr>
          <w:rFonts w:ascii="Arial" w:hAnsi="Arial" w:cs="Arial"/>
          <w:sz w:val="20"/>
          <w:szCs w:val="20"/>
        </w:rPr>
        <w:t xml:space="preserve"> you comment at this stage, </w:t>
      </w:r>
      <w:r w:rsidR="00A940D9" w:rsidRPr="00046596">
        <w:rPr>
          <w:rFonts w:ascii="Arial" w:hAnsi="Arial" w:cs="Arial"/>
          <w:sz w:val="20"/>
          <w:szCs w:val="20"/>
        </w:rPr>
        <w:t>you have to</w:t>
      </w:r>
      <w:r w:rsidR="00ED0C6F" w:rsidRPr="00046596">
        <w:rPr>
          <w:rFonts w:ascii="Arial" w:hAnsi="Arial" w:cs="Arial"/>
          <w:sz w:val="20"/>
          <w:szCs w:val="20"/>
        </w:rPr>
        <w:t xml:space="preserve"> focus on whether the specific modification</w:t>
      </w:r>
      <w:r w:rsidR="00A940D9" w:rsidRPr="00046596">
        <w:rPr>
          <w:rFonts w:ascii="Arial" w:hAnsi="Arial" w:cs="Arial"/>
          <w:sz w:val="20"/>
          <w:szCs w:val="20"/>
        </w:rPr>
        <w:t>(s)</w:t>
      </w:r>
      <w:r w:rsidR="00ED0C6F" w:rsidRPr="00046596">
        <w:rPr>
          <w:rFonts w:ascii="Arial" w:hAnsi="Arial" w:cs="Arial"/>
          <w:sz w:val="20"/>
          <w:szCs w:val="20"/>
        </w:rPr>
        <w:t xml:space="preserve"> you are commenting on would make the Plan:</w:t>
      </w:r>
    </w:p>
    <w:p w14:paraId="0F958439" w14:textId="01C27A5D" w:rsidR="00ED0C6F" w:rsidRPr="00046596" w:rsidRDefault="00ED0C6F" w:rsidP="00193987">
      <w:pPr>
        <w:pStyle w:val="ListParagraph"/>
        <w:numPr>
          <w:ilvl w:val="0"/>
          <w:numId w:val="2"/>
        </w:numPr>
        <w:rPr>
          <w:rFonts w:ascii="Arial" w:hAnsi="Arial" w:cs="Arial"/>
          <w:b/>
          <w:bCs/>
          <w:sz w:val="20"/>
          <w:szCs w:val="20"/>
        </w:rPr>
      </w:pPr>
      <w:r w:rsidRPr="00046596">
        <w:rPr>
          <w:rFonts w:ascii="Arial" w:hAnsi="Arial" w:cs="Arial"/>
          <w:b/>
          <w:bCs/>
          <w:sz w:val="20"/>
          <w:szCs w:val="20"/>
        </w:rPr>
        <w:t>Legally compliant</w:t>
      </w:r>
    </w:p>
    <w:p w14:paraId="65E783EC" w14:textId="6D96BEBB" w:rsidR="00ED0C6F" w:rsidRPr="00046596" w:rsidRDefault="002D30E2" w:rsidP="00193987">
      <w:pPr>
        <w:pStyle w:val="ListParagraph"/>
        <w:rPr>
          <w:rFonts w:ascii="Arial" w:hAnsi="Arial" w:cs="Arial"/>
          <w:sz w:val="20"/>
          <w:szCs w:val="20"/>
        </w:rPr>
      </w:pPr>
      <w:r w:rsidRPr="00046596">
        <w:rPr>
          <w:rFonts w:ascii="Arial" w:hAnsi="Arial" w:cs="Arial"/>
          <w:sz w:val="20"/>
          <w:szCs w:val="20"/>
        </w:rPr>
        <w:t>Has the modification and any related material been prepared and consulted on in line with the legal requirements?</w:t>
      </w:r>
    </w:p>
    <w:p w14:paraId="2650A582" w14:textId="461A50FB" w:rsidR="002D30E2" w:rsidRPr="00046596" w:rsidRDefault="002D30E2" w:rsidP="00193987">
      <w:pPr>
        <w:pStyle w:val="ListParagraph"/>
        <w:numPr>
          <w:ilvl w:val="0"/>
          <w:numId w:val="2"/>
        </w:numPr>
        <w:rPr>
          <w:rFonts w:ascii="Arial" w:hAnsi="Arial" w:cs="Arial"/>
          <w:b/>
          <w:bCs/>
          <w:sz w:val="20"/>
          <w:szCs w:val="20"/>
        </w:rPr>
      </w:pPr>
      <w:r w:rsidRPr="00046596">
        <w:rPr>
          <w:rFonts w:ascii="Arial" w:hAnsi="Arial" w:cs="Arial"/>
          <w:b/>
          <w:bCs/>
          <w:sz w:val="20"/>
          <w:szCs w:val="20"/>
        </w:rPr>
        <w:t>Sound</w:t>
      </w:r>
    </w:p>
    <w:p w14:paraId="30D1B234" w14:textId="23BA7205" w:rsidR="00997AAA" w:rsidRPr="00046596" w:rsidRDefault="00997AAA" w:rsidP="00193987">
      <w:pPr>
        <w:pStyle w:val="ListParagraph"/>
        <w:rPr>
          <w:rFonts w:ascii="Arial" w:hAnsi="Arial" w:cs="Arial"/>
          <w:sz w:val="20"/>
          <w:szCs w:val="20"/>
        </w:rPr>
      </w:pPr>
      <w:r w:rsidRPr="00046596">
        <w:rPr>
          <w:rFonts w:ascii="Arial" w:hAnsi="Arial" w:cs="Arial"/>
          <w:sz w:val="20"/>
          <w:szCs w:val="20"/>
        </w:rPr>
        <w:t>If you think the modification would leave the Plan unsound tell us which</w:t>
      </w:r>
      <w:r w:rsidR="00A940D9" w:rsidRPr="00046596">
        <w:rPr>
          <w:rFonts w:ascii="Arial" w:hAnsi="Arial" w:cs="Arial"/>
          <w:sz w:val="20"/>
          <w:szCs w:val="20"/>
        </w:rPr>
        <w:t xml:space="preserve"> of the</w:t>
      </w:r>
      <w:r w:rsidRPr="00046596">
        <w:rPr>
          <w:rFonts w:ascii="Arial" w:hAnsi="Arial" w:cs="Arial"/>
          <w:sz w:val="20"/>
          <w:szCs w:val="20"/>
        </w:rPr>
        <w:t xml:space="preserve"> test</w:t>
      </w:r>
      <w:r w:rsidR="00A940D9" w:rsidRPr="00046596">
        <w:rPr>
          <w:rFonts w:ascii="Arial" w:hAnsi="Arial" w:cs="Arial"/>
          <w:sz w:val="20"/>
          <w:szCs w:val="20"/>
        </w:rPr>
        <w:t>s</w:t>
      </w:r>
      <w:r w:rsidRPr="00046596">
        <w:rPr>
          <w:rFonts w:ascii="Arial" w:hAnsi="Arial" w:cs="Arial"/>
          <w:sz w:val="20"/>
          <w:szCs w:val="20"/>
        </w:rPr>
        <w:t xml:space="preserve"> it </w:t>
      </w:r>
      <w:r w:rsidR="00A940D9" w:rsidRPr="00046596">
        <w:rPr>
          <w:rFonts w:ascii="Arial" w:hAnsi="Arial" w:cs="Arial"/>
          <w:sz w:val="20"/>
          <w:szCs w:val="20"/>
        </w:rPr>
        <w:t xml:space="preserve">has </w:t>
      </w:r>
      <w:r w:rsidRPr="00046596">
        <w:rPr>
          <w:rFonts w:ascii="Arial" w:hAnsi="Arial" w:cs="Arial"/>
          <w:sz w:val="20"/>
          <w:szCs w:val="20"/>
        </w:rPr>
        <w:t>fai</w:t>
      </w:r>
      <w:r w:rsidR="00A940D9" w:rsidRPr="00046596">
        <w:rPr>
          <w:rFonts w:ascii="Arial" w:hAnsi="Arial" w:cs="Arial"/>
          <w:sz w:val="20"/>
          <w:szCs w:val="20"/>
        </w:rPr>
        <w:t>led</w:t>
      </w:r>
      <w:r w:rsidRPr="00046596">
        <w:rPr>
          <w:rFonts w:ascii="Arial" w:hAnsi="Arial" w:cs="Arial"/>
          <w:sz w:val="20"/>
          <w:szCs w:val="20"/>
        </w:rPr>
        <w:t>:</w:t>
      </w:r>
    </w:p>
    <w:p w14:paraId="77AE50AD" w14:textId="77777777" w:rsidR="00997AAA" w:rsidRPr="00046596" w:rsidRDefault="00997AAA" w:rsidP="00193987">
      <w:pPr>
        <w:pStyle w:val="ListParagraph"/>
        <w:rPr>
          <w:rFonts w:ascii="Arial" w:hAnsi="Arial" w:cs="Arial"/>
          <w:sz w:val="20"/>
          <w:szCs w:val="20"/>
        </w:rPr>
      </w:pPr>
      <w:r w:rsidRPr="00046596">
        <w:rPr>
          <w:rFonts w:ascii="Arial" w:hAnsi="Arial" w:cs="Arial"/>
          <w:sz w:val="20"/>
          <w:szCs w:val="20"/>
        </w:rPr>
        <w:t>(a) positively prepared,</w:t>
      </w:r>
    </w:p>
    <w:p w14:paraId="7559EA3D" w14:textId="77777777" w:rsidR="00997AAA" w:rsidRPr="00046596" w:rsidRDefault="00997AAA" w:rsidP="00193987">
      <w:pPr>
        <w:pStyle w:val="ListParagraph"/>
        <w:rPr>
          <w:rFonts w:ascii="Arial" w:hAnsi="Arial" w:cs="Arial"/>
          <w:sz w:val="20"/>
          <w:szCs w:val="20"/>
        </w:rPr>
      </w:pPr>
      <w:r w:rsidRPr="00046596">
        <w:rPr>
          <w:rFonts w:ascii="Arial" w:hAnsi="Arial" w:cs="Arial"/>
          <w:sz w:val="20"/>
          <w:szCs w:val="20"/>
        </w:rPr>
        <w:t>(b) justified,</w:t>
      </w:r>
    </w:p>
    <w:p w14:paraId="157C2DDC" w14:textId="77777777" w:rsidR="00997AAA" w:rsidRPr="00046596" w:rsidRDefault="00997AAA" w:rsidP="00193987">
      <w:pPr>
        <w:pStyle w:val="ListParagraph"/>
        <w:rPr>
          <w:rFonts w:ascii="Arial" w:hAnsi="Arial" w:cs="Arial"/>
          <w:sz w:val="20"/>
          <w:szCs w:val="20"/>
        </w:rPr>
      </w:pPr>
      <w:r w:rsidRPr="00046596">
        <w:rPr>
          <w:rFonts w:ascii="Arial" w:hAnsi="Arial" w:cs="Arial"/>
          <w:sz w:val="20"/>
          <w:szCs w:val="20"/>
        </w:rPr>
        <w:t>(c) effective,</w:t>
      </w:r>
    </w:p>
    <w:p w14:paraId="0F776746" w14:textId="15E5E6F4" w:rsidR="009D4480" w:rsidRPr="00046596" w:rsidRDefault="00997AAA" w:rsidP="00193987">
      <w:pPr>
        <w:pStyle w:val="ListParagraph"/>
        <w:rPr>
          <w:rFonts w:ascii="Arial" w:hAnsi="Arial" w:cs="Arial"/>
          <w:sz w:val="20"/>
          <w:szCs w:val="20"/>
        </w:rPr>
      </w:pPr>
      <w:r w:rsidRPr="00046596">
        <w:rPr>
          <w:rFonts w:ascii="Arial" w:hAnsi="Arial" w:cs="Arial"/>
          <w:sz w:val="20"/>
          <w:szCs w:val="20"/>
        </w:rPr>
        <w:t>(d) consistent with national policy</w:t>
      </w:r>
    </w:p>
    <w:p w14:paraId="48E77499" w14:textId="762C0640" w:rsidR="00997AAA" w:rsidRPr="00046596" w:rsidRDefault="00997AAA" w:rsidP="00193987">
      <w:pPr>
        <w:pStyle w:val="ListParagraph"/>
        <w:numPr>
          <w:ilvl w:val="0"/>
          <w:numId w:val="2"/>
        </w:numPr>
        <w:rPr>
          <w:rFonts w:ascii="Arial" w:hAnsi="Arial" w:cs="Arial"/>
          <w:b/>
          <w:bCs/>
          <w:sz w:val="20"/>
          <w:szCs w:val="20"/>
        </w:rPr>
      </w:pPr>
      <w:r w:rsidRPr="00046596">
        <w:rPr>
          <w:rFonts w:ascii="Arial" w:hAnsi="Arial" w:cs="Arial"/>
          <w:b/>
          <w:bCs/>
          <w:sz w:val="20"/>
          <w:szCs w:val="20"/>
        </w:rPr>
        <w:t>What appropriate change is needed</w:t>
      </w:r>
    </w:p>
    <w:p w14:paraId="146F598B" w14:textId="4ABE8839" w:rsidR="00E478E5" w:rsidRPr="00046596" w:rsidRDefault="00E478E5" w:rsidP="00193987">
      <w:pPr>
        <w:pStyle w:val="ListParagraph"/>
        <w:rPr>
          <w:rFonts w:ascii="Arial" w:hAnsi="Arial" w:cs="Arial"/>
          <w:sz w:val="20"/>
          <w:szCs w:val="20"/>
        </w:rPr>
      </w:pPr>
      <w:r w:rsidRPr="00046596">
        <w:rPr>
          <w:rFonts w:ascii="Arial" w:hAnsi="Arial" w:cs="Arial"/>
          <w:sz w:val="20"/>
          <w:szCs w:val="20"/>
        </w:rPr>
        <w:t>If you think the wording should be different</w:t>
      </w:r>
      <w:r w:rsidR="00253E0F" w:rsidRPr="00046596">
        <w:rPr>
          <w:rFonts w:ascii="Arial" w:hAnsi="Arial" w:cs="Arial"/>
          <w:sz w:val="20"/>
          <w:szCs w:val="20"/>
        </w:rPr>
        <w:t>,</w:t>
      </w:r>
      <w:r w:rsidRPr="00046596">
        <w:rPr>
          <w:rFonts w:ascii="Arial" w:hAnsi="Arial" w:cs="Arial"/>
          <w:sz w:val="20"/>
          <w:szCs w:val="20"/>
        </w:rPr>
        <w:t xml:space="preserve"> set out the precise change you want the </w:t>
      </w:r>
    </w:p>
    <w:p w14:paraId="377DE410" w14:textId="0ECAEB49" w:rsidR="002D30E2" w:rsidRPr="00046596" w:rsidRDefault="00E478E5" w:rsidP="00193987">
      <w:pPr>
        <w:pStyle w:val="ListParagraph"/>
        <w:rPr>
          <w:rFonts w:ascii="Arial" w:hAnsi="Arial" w:cs="Arial"/>
          <w:sz w:val="20"/>
          <w:szCs w:val="20"/>
        </w:rPr>
      </w:pPr>
      <w:r w:rsidRPr="00046596">
        <w:rPr>
          <w:rFonts w:ascii="Arial" w:hAnsi="Arial" w:cs="Arial"/>
          <w:sz w:val="20"/>
          <w:szCs w:val="20"/>
        </w:rPr>
        <w:t>Inspector to recommend.</w:t>
      </w:r>
    </w:p>
    <w:p w14:paraId="1FE7B592" w14:textId="4E4ED8A7" w:rsidR="00176B57" w:rsidRPr="00046596" w:rsidRDefault="00176B57" w:rsidP="00193987">
      <w:pPr>
        <w:rPr>
          <w:rFonts w:ascii="Arial" w:hAnsi="Arial" w:cs="Arial"/>
          <w:sz w:val="20"/>
          <w:szCs w:val="20"/>
        </w:rPr>
      </w:pPr>
      <w:r w:rsidRPr="00046596">
        <w:rPr>
          <w:rFonts w:ascii="Arial" w:hAnsi="Arial" w:cs="Arial"/>
          <w:sz w:val="20"/>
          <w:szCs w:val="20"/>
        </w:rPr>
        <w:t>Please do not raise new site proposals or to revisit objections to parts of the submitted Plan that are not proposed for modification.</w:t>
      </w:r>
    </w:p>
    <w:p w14:paraId="45556B2A" w14:textId="24BCE7DA" w:rsidR="00176B57" w:rsidRPr="00046596" w:rsidRDefault="008D435B" w:rsidP="00193987">
      <w:pPr>
        <w:rPr>
          <w:rFonts w:ascii="Arial" w:hAnsi="Arial" w:cs="Arial"/>
          <w:sz w:val="20"/>
          <w:szCs w:val="20"/>
        </w:rPr>
      </w:pPr>
      <w:r w:rsidRPr="00046596">
        <w:rPr>
          <w:rFonts w:ascii="Arial" w:hAnsi="Arial" w:cs="Arial"/>
          <w:sz w:val="20"/>
          <w:szCs w:val="20"/>
        </w:rPr>
        <w:t>Guidance Note and Summary of Main Modifications (March 2026)</w:t>
      </w:r>
      <w:r w:rsidR="0048271E" w:rsidRPr="00046596">
        <w:rPr>
          <w:rFonts w:ascii="Arial" w:hAnsi="Arial" w:cs="Arial"/>
          <w:sz w:val="20"/>
          <w:szCs w:val="20"/>
        </w:rPr>
        <w:t xml:space="preserve"> are available </w:t>
      </w:r>
      <w:r w:rsidRPr="00046596">
        <w:rPr>
          <w:rFonts w:ascii="Arial" w:hAnsi="Arial" w:cs="Arial"/>
          <w:sz w:val="20"/>
          <w:szCs w:val="20"/>
        </w:rPr>
        <w:t>and f</w:t>
      </w:r>
      <w:r w:rsidR="00D205A6" w:rsidRPr="00046596">
        <w:rPr>
          <w:rFonts w:ascii="Arial" w:hAnsi="Arial" w:cs="Arial"/>
          <w:sz w:val="20"/>
          <w:szCs w:val="20"/>
        </w:rPr>
        <w:t>ull details of the Examination of the South Tyneside Local Plan and this consultation can be found at:</w:t>
      </w:r>
      <w:r w:rsidR="00A66335" w:rsidRPr="00046596">
        <w:rPr>
          <w:rFonts w:ascii="Arial" w:hAnsi="Arial" w:cs="Arial"/>
          <w:sz w:val="20"/>
          <w:szCs w:val="20"/>
        </w:rPr>
        <w:t xml:space="preserve"> </w:t>
      </w:r>
      <w:hyperlink r:id="rId9" w:history="1">
        <w:r w:rsidR="00A66335" w:rsidRPr="00046596">
          <w:rPr>
            <w:rStyle w:val="Hyperlink"/>
            <w:rFonts w:ascii="Arial" w:hAnsi="Arial" w:cs="Arial"/>
            <w:sz w:val="20"/>
            <w:szCs w:val="20"/>
          </w:rPr>
          <w:t>https://www.southtyneside.gov.uk/localplanexamination</w:t>
        </w:r>
      </w:hyperlink>
      <w:r w:rsidR="00A66335" w:rsidRPr="00046596">
        <w:rPr>
          <w:rFonts w:ascii="Arial" w:hAnsi="Arial" w:cs="Arial"/>
          <w:sz w:val="20"/>
          <w:szCs w:val="20"/>
        </w:rPr>
        <w:t xml:space="preserve"> </w:t>
      </w:r>
    </w:p>
    <w:p w14:paraId="10BE92BC" w14:textId="77777777" w:rsidR="00004E26" w:rsidRPr="00046596" w:rsidRDefault="00004E26" w:rsidP="00193987">
      <w:pPr>
        <w:rPr>
          <w:rFonts w:ascii="Arial" w:hAnsi="Arial" w:cs="Arial"/>
          <w:sz w:val="20"/>
          <w:szCs w:val="20"/>
        </w:rPr>
      </w:pPr>
    </w:p>
    <w:p w14:paraId="60048B0D" w14:textId="77777777" w:rsidR="0048271E" w:rsidRPr="00046596" w:rsidRDefault="0048271E" w:rsidP="00193987">
      <w:pPr>
        <w:rPr>
          <w:rFonts w:ascii="Arial" w:hAnsi="Arial" w:cs="Arial"/>
          <w:sz w:val="20"/>
          <w:szCs w:val="20"/>
        </w:rPr>
      </w:pPr>
    </w:p>
    <w:p w14:paraId="32663E95" w14:textId="77777777" w:rsidR="00BE6CE9" w:rsidRPr="00046596" w:rsidRDefault="00BE6CE9" w:rsidP="00193987">
      <w:pPr>
        <w:rPr>
          <w:rFonts w:ascii="Arial" w:hAnsi="Arial" w:cs="Arial"/>
          <w:sz w:val="20"/>
          <w:szCs w:val="20"/>
        </w:rPr>
      </w:pPr>
    </w:p>
    <w:p w14:paraId="02B02D7F" w14:textId="15F86720" w:rsidR="006237EE" w:rsidRPr="00046596" w:rsidRDefault="00BE6CE9" w:rsidP="00193987">
      <w:pPr>
        <w:rPr>
          <w:rFonts w:ascii="Arial" w:hAnsi="Arial" w:cs="Arial"/>
          <w:b/>
          <w:bCs/>
          <w:sz w:val="20"/>
          <w:szCs w:val="20"/>
        </w:rPr>
      </w:pPr>
      <w:r w:rsidRPr="00046596">
        <w:rPr>
          <w:rFonts w:ascii="Arial" w:hAnsi="Arial" w:cs="Arial"/>
          <w:b/>
          <w:bCs/>
          <w:sz w:val="20"/>
          <w:szCs w:val="20"/>
        </w:rPr>
        <w:t>Please go to the next page.</w:t>
      </w:r>
    </w:p>
    <w:p w14:paraId="01E0F4FE" w14:textId="77777777" w:rsidR="002378AC" w:rsidRDefault="002378AC" w:rsidP="00193987">
      <w:pPr>
        <w:rPr>
          <w:rFonts w:ascii="Arial" w:hAnsi="Arial" w:cs="Arial"/>
          <w:b/>
          <w:bCs/>
          <w:sz w:val="20"/>
          <w:szCs w:val="20"/>
        </w:rPr>
        <w:sectPr w:rsidR="002378AC" w:rsidSect="00AD6637">
          <w:pgSz w:w="11906" w:h="16838"/>
          <w:pgMar w:top="720" w:right="720" w:bottom="720" w:left="720" w:header="708" w:footer="708" w:gutter="0"/>
          <w:cols w:space="708"/>
          <w:docGrid w:linePitch="360"/>
        </w:sectPr>
      </w:pPr>
    </w:p>
    <w:p w14:paraId="400A527F" w14:textId="2E236487" w:rsidR="00AD6637" w:rsidRPr="00046596" w:rsidRDefault="00AD6637" w:rsidP="00193987">
      <w:pPr>
        <w:rPr>
          <w:rFonts w:ascii="Arial" w:hAnsi="Arial" w:cs="Arial"/>
          <w:b/>
          <w:bCs/>
          <w:sz w:val="20"/>
          <w:szCs w:val="20"/>
        </w:rPr>
      </w:pPr>
    </w:p>
    <w:p w14:paraId="724BA9CD" w14:textId="5B936158" w:rsidR="006237EE" w:rsidRPr="00046596" w:rsidRDefault="00442950" w:rsidP="00193987">
      <w:pPr>
        <w:rPr>
          <w:rFonts w:ascii="Arial" w:hAnsi="Arial" w:cs="Arial"/>
          <w:b/>
          <w:bCs/>
          <w:sz w:val="20"/>
          <w:szCs w:val="20"/>
        </w:rPr>
      </w:pPr>
      <w:r w:rsidRPr="00046596">
        <w:rPr>
          <w:rFonts w:ascii="Arial" w:hAnsi="Arial" w:cs="Arial"/>
          <w:b/>
          <w:bCs/>
          <w:noProof/>
          <w:sz w:val="20"/>
          <w:szCs w:val="20"/>
        </w:rPr>
        <mc:AlternateContent>
          <mc:Choice Requires="wps">
            <w:drawing>
              <wp:anchor distT="0" distB="0" distL="114300" distR="114300" simplePos="0" relativeHeight="251658240" behindDoc="0" locked="0" layoutInCell="1" allowOverlap="1" wp14:anchorId="08889DD9" wp14:editId="45C2CC39">
                <wp:simplePos x="0" y="0"/>
                <wp:positionH relativeFrom="column">
                  <wp:posOffset>4247249</wp:posOffset>
                </wp:positionH>
                <wp:positionV relativeFrom="paragraph">
                  <wp:posOffset>-88163</wp:posOffset>
                </wp:positionV>
                <wp:extent cx="1852654" cy="1076633"/>
                <wp:effectExtent l="0" t="0" r="14605" b="28575"/>
                <wp:wrapNone/>
                <wp:docPr id="1457132779" name="Text Box 1"/>
                <wp:cNvGraphicFramePr/>
                <a:graphic xmlns:a="http://schemas.openxmlformats.org/drawingml/2006/main">
                  <a:graphicData uri="http://schemas.microsoft.com/office/word/2010/wordprocessingShape">
                    <wps:wsp>
                      <wps:cNvSpPr txBox="1"/>
                      <wps:spPr>
                        <a:xfrm>
                          <a:off x="0" y="0"/>
                          <a:ext cx="1852654" cy="1076633"/>
                        </a:xfrm>
                        <a:prstGeom prst="rect">
                          <a:avLst/>
                        </a:prstGeom>
                        <a:solidFill>
                          <a:schemeClr val="lt1"/>
                        </a:solidFill>
                        <a:ln w="6350">
                          <a:solidFill>
                            <a:prstClr val="black"/>
                          </a:solidFill>
                        </a:ln>
                      </wps:spPr>
                      <wps:txbx>
                        <w:txbxContent>
                          <w:p w14:paraId="2D0A7EC1" w14:textId="33AA34FC" w:rsidR="00442950" w:rsidRPr="00046596" w:rsidRDefault="00442950">
                            <w:pPr>
                              <w:rPr>
                                <w:rFonts w:ascii="Calibri" w:hAnsi="Calibri" w:cs="Calibri"/>
                                <w:b/>
                                <w:bCs/>
                              </w:rPr>
                            </w:pPr>
                            <w:r w:rsidRPr="00046596">
                              <w:rPr>
                                <w:rFonts w:ascii="Calibri" w:hAnsi="Calibri" w:cs="Calibri"/>
                                <w:b/>
                                <w:bCs/>
                              </w:rPr>
                              <w:t>Ref:</w:t>
                            </w:r>
                          </w:p>
                          <w:p w14:paraId="0138CE28" w14:textId="77777777" w:rsidR="00442950" w:rsidRPr="00046596" w:rsidRDefault="00442950">
                            <w:pPr>
                              <w:rPr>
                                <w:rFonts w:ascii="Calibri" w:hAnsi="Calibri" w:cs="Calibri"/>
                                <w:b/>
                                <w:bCs/>
                              </w:rPr>
                            </w:pPr>
                          </w:p>
                          <w:p w14:paraId="4BE88972" w14:textId="725C6CF1" w:rsidR="00442950" w:rsidRPr="00046596" w:rsidRDefault="00442950">
                            <w:pPr>
                              <w:rPr>
                                <w:rFonts w:ascii="Calibri" w:hAnsi="Calibri" w:cs="Calibri"/>
                                <w:b/>
                                <w:bCs/>
                              </w:rPr>
                            </w:pPr>
                            <w:r w:rsidRPr="00046596">
                              <w:rPr>
                                <w:rFonts w:ascii="Calibri" w:hAnsi="Calibri" w:cs="Calibri"/>
                                <w:b/>
                                <w:bCs/>
                              </w:rPr>
                              <w:t>(For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889DD9" id="_x0000_t202" coordsize="21600,21600" o:spt="202" path="m,l,21600r21600,l21600,xe">
                <v:stroke joinstyle="miter"/>
                <v:path gradientshapeok="t" o:connecttype="rect"/>
              </v:shapetype>
              <v:shape id="Text Box 1" o:spid="_x0000_s1026" type="#_x0000_t202" style="position:absolute;margin-left:334.45pt;margin-top:-6.95pt;width:145.9pt;height:84.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Q+OAIAAH0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7wcOl2OppNJ5Rw9A3Tm9lsPA44yeW6sc5/FVCTYOTUYl8i&#10;Xezw4HwXegoJrzlQVbGulIqboAWxUpYcGHZR+Zgkgr+JUpo0OZ2Np2kEfuML0Of7W8X4jz69qyjE&#10;UxpzvhQfLN9u256RLRRHJMpCpyFn+LpC3Afm/DOzKBrkBgfBP+EiFWAy0FuUlGB//e08xGMv0UtJ&#10;gyLMqfu5Z1ZQor5p7PLn4WQSVBs3k+nNCDf22rO99uh9vQJkaIgjZ3g0Q7xXJ1NaqF9xXpbhVXQx&#10;zfHtnPqTufLdaOC8cbFcxiDUqWH+QW8MD9ChI4HPl/aVWdP306MUHuEkV5a9a2sXG25qWO49yCr2&#10;PBDcsdrzjhqPqunnMQzR9T5GXf4ai98AAAD//wMAUEsDBBQABgAIAAAAIQAyxDmI3gAAAAsBAAAP&#10;AAAAZHJzL2Rvd25yZXYueG1sTI/BTsMwDIbvSLxDZCRuWzrQQts1nQANLpwYaOesyZKIxqmarCtv&#10;jznBzZY//f7+ZjuHnk1mTD6ihNWyAGawi9qjlfD58bIogaWsUKs+opHwbRJs2+urRtU6XvDdTPts&#10;GYVgqpUEl/NQc546Z4JKyzgYpNspjkFlWkfL9aguFB56flcUggflkT44NZhnZ7qv/TlI2D3Zynal&#10;Gt2u1N5P8+H0Zl+lvL2ZHzfAspnzHwy/+qQOLTkd4xl1Yr0EIcqKUAmL1T0NRFSieAB2JHS9FsDb&#10;hv/v0P4AAAD//wMAUEsBAi0AFAAGAAgAAAAhALaDOJL+AAAA4QEAABMAAAAAAAAAAAAAAAAAAAAA&#10;AFtDb250ZW50X1R5cGVzXS54bWxQSwECLQAUAAYACAAAACEAOP0h/9YAAACUAQAACwAAAAAAAAAA&#10;AAAAAAAvAQAAX3JlbHMvLnJlbHNQSwECLQAUAAYACAAAACEAoHMUPjgCAAB9BAAADgAAAAAAAAAA&#10;AAAAAAAuAgAAZHJzL2Uyb0RvYy54bWxQSwECLQAUAAYACAAAACEAMsQ5iN4AAAALAQAADwAAAAAA&#10;AAAAAAAAAACSBAAAZHJzL2Rvd25yZXYueG1sUEsFBgAAAAAEAAQA8wAAAJ0FAAAAAA==&#10;" fillcolor="white [3201]" strokeweight=".5pt">
                <v:textbox>
                  <w:txbxContent>
                    <w:p w14:paraId="2D0A7EC1" w14:textId="33AA34FC" w:rsidR="00442950" w:rsidRPr="00046596" w:rsidRDefault="00442950">
                      <w:pPr>
                        <w:rPr>
                          <w:rFonts w:ascii="Calibri" w:hAnsi="Calibri" w:cs="Calibri"/>
                          <w:b/>
                          <w:bCs/>
                        </w:rPr>
                      </w:pPr>
                      <w:r w:rsidRPr="00046596">
                        <w:rPr>
                          <w:rFonts w:ascii="Calibri" w:hAnsi="Calibri" w:cs="Calibri"/>
                          <w:b/>
                          <w:bCs/>
                        </w:rPr>
                        <w:t>Ref:</w:t>
                      </w:r>
                    </w:p>
                    <w:p w14:paraId="0138CE28" w14:textId="77777777" w:rsidR="00442950" w:rsidRPr="00046596" w:rsidRDefault="00442950">
                      <w:pPr>
                        <w:rPr>
                          <w:rFonts w:ascii="Calibri" w:hAnsi="Calibri" w:cs="Calibri"/>
                          <w:b/>
                          <w:bCs/>
                        </w:rPr>
                      </w:pPr>
                    </w:p>
                    <w:p w14:paraId="4BE88972" w14:textId="725C6CF1" w:rsidR="00442950" w:rsidRPr="00046596" w:rsidRDefault="00442950">
                      <w:pPr>
                        <w:rPr>
                          <w:rFonts w:ascii="Calibri" w:hAnsi="Calibri" w:cs="Calibri"/>
                          <w:b/>
                          <w:bCs/>
                        </w:rPr>
                      </w:pPr>
                      <w:r w:rsidRPr="00046596">
                        <w:rPr>
                          <w:rFonts w:ascii="Calibri" w:hAnsi="Calibri" w:cs="Calibri"/>
                          <w:b/>
                          <w:bCs/>
                        </w:rPr>
                        <w:t>(For official use only)</w:t>
                      </w:r>
                    </w:p>
                  </w:txbxContent>
                </v:textbox>
              </v:shape>
            </w:pict>
          </mc:Fallback>
        </mc:AlternateContent>
      </w:r>
      <w:r w:rsidR="006237EE" w:rsidRPr="00046596">
        <w:rPr>
          <w:rFonts w:ascii="Arial" w:hAnsi="Arial" w:cs="Arial"/>
          <w:b/>
          <w:bCs/>
          <w:sz w:val="20"/>
          <w:szCs w:val="20"/>
        </w:rPr>
        <w:t>South Tyneside Local Plan</w:t>
      </w:r>
      <w:r w:rsidR="00577193" w:rsidRPr="00046596">
        <w:rPr>
          <w:rFonts w:ascii="Arial" w:hAnsi="Arial" w:cs="Arial"/>
          <w:b/>
          <w:bCs/>
          <w:sz w:val="20"/>
          <w:szCs w:val="20"/>
        </w:rPr>
        <w:t xml:space="preserve"> 2023 – 2040</w:t>
      </w:r>
    </w:p>
    <w:p w14:paraId="6A7A4124" w14:textId="1A9C659B" w:rsidR="00442950" w:rsidRPr="00046596" w:rsidRDefault="00442950" w:rsidP="00193987">
      <w:pPr>
        <w:rPr>
          <w:rFonts w:ascii="Arial" w:hAnsi="Arial" w:cs="Arial"/>
          <w:b/>
          <w:bCs/>
          <w:sz w:val="20"/>
          <w:szCs w:val="20"/>
        </w:rPr>
      </w:pPr>
      <w:r w:rsidRPr="00046596">
        <w:rPr>
          <w:rFonts w:ascii="Arial" w:hAnsi="Arial" w:cs="Arial"/>
          <w:b/>
          <w:bCs/>
          <w:sz w:val="20"/>
          <w:szCs w:val="20"/>
        </w:rPr>
        <w:t>Consultation on Main Modifications</w:t>
      </w:r>
    </w:p>
    <w:p w14:paraId="28DD6AD2" w14:textId="64D351CE" w:rsidR="00442950" w:rsidRPr="00046596" w:rsidRDefault="00442950" w:rsidP="00193987">
      <w:pPr>
        <w:rPr>
          <w:rFonts w:ascii="Arial" w:hAnsi="Arial" w:cs="Arial"/>
          <w:b/>
          <w:bCs/>
          <w:sz w:val="20"/>
          <w:szCs w:val="20"/>
        </w:rPr>
      </w:pPr>
      <w:r w:rsidRPr="00046596">
        <w:rPr>
          <w:rFonts w:ascii="Arial" w:hAnsi="Arial" w:cs="Arial"/>
          <w:b/>
          <w:bCs/>
          <w:sz w:val="20"/>
          <w:szCs w:val="20"/>
        </w:rPr>
        <w:t>Representation Form</w:t>
      </w:r>
    </w:p>
    <w:p w14:paraId="46867F58" w14:textId="77777777" w:rsidR="00AD6637" w:rsidRPr="00046596" w:rsidRDefault="00AD6637" w:rsidP="00193987">
      <w:pPr>
        <w:pBdr>
          <w:bottom w:val="single" w:sz="12" w:space="1" w:color="auto"/>
        </w:pBdr>
        <w:rPr>
          <w:rFonts w:ascii="Arial" w:hAnsi="Arial" w:cs="Arial"/>
          <w:b/>
          <w:bCs/>
          <w:sz w:val="20"/>
          <w:szCs w:val="20"/>
        </w:rPr>
      </w:pPr>
    </w:p>
    <w:p w14:paraId="44284DE7" w14:textId="77777777" w:rsidR="00AD6637" w:rsidRPr="00046596" w:rsidRDefault="00AD6637" w:rsidP="00193987">
      <w:pPr>
        <w:spacing w:after="0" w:line="240" w:lineRule="auto"/>
        <w:rPr>
          <w:rFonts w:ascii="Arial" w:hAnsi="Arial" w:cs="Arial"/>
          <w:b/>
          <w:bCs/>
          <w:sz w:val="20"/>
          <w:szCs w:val="20"/>
        </w:rPr>
      </w:pPr>
    </w:p>
    <w:p w14:paraId="473E79CD" w14:textId="30D03547" w:rsidR="00AF24C9" w:rsidRPr="00046596" w:rsidRDefault="00196710" w:rsidP="00193987">
      <w:pPr>
        <w:spacing w:after="0" w:line="240" w:lineRule="auto"/>
        <w:rPr>
          <w:rFonts w:ascii="Arial" w:eastAsia="Times New Roman" w:hAnsi="Arial" w:cs="Arial"/>
          <w:kern w:val="0"/>
          <w:sz w:val="20"/>
          <w:szCs w:val="20"/>
          <w14:ligatures w14:val="none"/>
        </w:rPr>
      </w:pPr>
      <w:r w:rsidRPr="00046596">
        <w:rPr>
          <w:rFonts w:ascii="Arial" w:hAnsi="Arial" w:cs="Arial"/>
          <w:b/>
          <w:bCs/>
          <w:sz w:val="20"/>
          <w:szCs w:val="20"/>
        </w:rPr>
        <w:t xml:space="preserve">Please return </w:t>
      </w:r>
      <w:r w:rsidR="0048271E" w:rsidRPr="00046596">
        <w:rPr>
          <w:rFonts w:ascii="Arial" w:hAnsi="Arial" w:cs="Arial"/>
          <w:b/>
          <w:bCs/>
          <w:sz w:val="20"/>
          <w:szCs w:val="20"/>
        </w:rPr>
        <w:t xml:space="preserve">your representations </w:t>
      </w:r>
      <w:r w:rsidRPr="00046596">
        <w:rPr>
          <w:rFonts w:ascii="Arial" w:hAnsi="Arial" w:cs="Arial"/>
          <w:b/>
          <w:bCs/>
          <w:sz w:val="20"/>
          <w:szCs w:val="20"/>
        </w:rPr>
        <w:t>to</w:t>
      </w:r>
      <w:r w:rsidR="00AF24C9" w:rsidRPr="00046596">
        <w:rPr>
          <w:rFonts w:ascii="Arial" w:hAnsi="Arial" w:cs="Arial"/>
          <w:b/>
          <w:bCs/>
          <w:sz w:val="20"/>
          <w:szCs w:val="20"/>
        </w:rPr>
        <w:t>:</w:t>
      </w:r>
      <w:r w:rsidRPr="00046596">
        <w:rPr>
          <w:rFonts w:ascii="Arial" w:hAnsi="Arial" w:cs="Arial"/>
          <w:b/>
          <w:bCs/>
          <w:sz w:val="20"/>
          <w:szCs w:val="20"/>
        </w:rPr>
        <w:t xml:space="preserve"> </w:t>
      </w:r>
      <w:r w:rsidR="00AF24C9" w:rsidRPr="00046596">
        <w:rPr>
          <w:rFonts w:ascii="Arial" w:eastAsia="Times New Roman" w:hAnsi="Arial" w:cs="Arial"/>
          <w:kern w:val="0"/>
          <w:sz w:val="20"/>
          <w:szCs w:val="20"/>
          <w14:ligatures w14:val="none"/>
        </w:rPr>
        <w:t xml:space="preserve">Spatial Planning, Place Strategy, Strategic Investment and Growth, South Tyneside Council, Town Hall and Civic Offices, Westoe Road, South Shields, Tyne &amp; Wear, NE33 2RL. </w:t>
      </w:r>
    </w:p>
    <w:p w14:paraId="265505D9" w14:textId="77777777" w:rsidR="0048271E" w:rsidRPr="00046596" w:rsidRDefault="0048271E" w:rsidP="00193987">
      <w:pPr>
        <w:rPr>
          <w:rFonts w:ascii="Arial" w:hAnsi="Arial" w:cs="Arial"/>
          <w:b/>
          <w:bCs/>
          <w:sz w:val="20"/>
          <w:szCs w:val="20"/>
        </w:rPr>
      </w:pPr>
    </w:p>
    <w:p w14:paraId="61573A75" w14:textId="630810C5" w:rsidR="00AF24C9" w:rsidRPr="00046596" w:rsidRDefault="0048271E" w:rsidP="00193987">
      <w:pPr>
        <w:rPr>
          <w:rFonts w:ascii="Arial" w:hAnsi="Arial" w:cs="Arial"/>
          <w:b/>
          <w:bCs/>
          <w:sz w:val="20"/>
          <w:szCs w:val="20"/>
        </w:rPr>
      </w:pPr>
      <w:r w:rsidRPr="00046596">
        <w:rPr>
          <w:rFonts w:ascii="Arial" w:hAnsi="Arial" w:cs="Arial"/>
          <w:b/>
          <w:bCs/>
          <w:sz w:val="20"/>
          <w:szCs w:val="20"/>
        </w:rPr>
        <w:t xml:space="preserve">Or </w:t>
      </w:r>
      <w:proofErr w:type="gramStart"/>
      <w:r w:rsidRPr="00046596">
        <w:rPr>
          <w:rFonts w:ascii="Arial" w:hAnsi="Arial" w:cs="Arial"/>
          <w:b/>
          <w:bCs/>
          <w:sz w:val="20"/>
          <w:szCs w:val="20"/>
        </w:rPr>
        <w:t>Email</w:t>
      </w:r>
      <w:proofErr w:type="gramEnd"/>
      <w:r w:rsidRPr="00046596">
        <w:rPr>
          <w:rFonts w:ascii="Arial" w:hAnsi="Arial" w:cs="Arial"/>
          <w:b/>
          <w:bCs/>
          <w:sz w:val="20"/>
          <w:szCs w:val="20"/>
        </w:rPr>
        <w:t xml:space="preserve"> them to</w:t>
      </w:r>
    </w:p>
    <w:p w14:paraId="0CDF0679" w14:textId="77777777" w:rsidR="0048271E" w:rsidRPr="00046596" w:rsidRDefault="00084FB4" w:rsidP="00193987">
      <w:pPr>
        <w:rPr>
          <w:rFonts w:ascii="Arial" w:hAnsi="Arial" w:cs="Arial"/>
          <w:b/>
          <w:bCs/>
          <w:sz w:val="20"/>
          <w:szCs w:val="20"/>
        </w:rPr>
      </w:pPr>
      <w:hyperlink r:id="rId10" w:history="1">
        <w:r w:rsidRPr="00046596">
          <w:rPr>
            <w:rStyle w:val="Hyperlink"/>
            <w:rFonts w:ascii="Arial" w:hAnsi="Arial" w:cs="Arial"/>
            <w:b/>
            <w:bCs/>
            <w:sz w:val="20"/>
            <w:szCs w:val="20"/>
          </w:rPr>
          <w:t>Local.Plan@southtyneside.gov.uk</w:t>
        </w:r>
      </w:hyperlink>
      <w:r w:rsidRPr="00046596">
        <w:rPr>
          <w:rFonts w:ascii="Arial" w:hAnsi="Arial" w:cs="Arial"/>
          <w:b/>
          <w:bCs/>
          <w:sz w:val="20"/>
          <w:szCs w:val="20"/>
        </w:rPr>
        <w:t xml:space="preserve"> </w:t>
      </w:r>
    </w:p>
    <w:p w14:paraId="176B7D58" w14:textId="3731CF00" w:rsidR="0048271E" w:rsidRPr="00046596" w:rsidRDefault="00695474" w:rsidP="00193987">
      <w:pPr>
        <w:rPr>
          <w:rFonts w:ascii="Arial" w:hAnsi="Arial" w:cs="Arial"/>
          <w:b/>
          <w:bCs/>
          <w:sz w:val="20"/>
          <w:szCs w:val="20"/>
          <w:u w:val="single"/>
        </w:rPr>
      </w:pPr>
      <w:r w:rsidRPr="00046596">
        <w:rPr>
          <w:rFonts w:ascii="Arial" w:hAnsi="Arial" w:cs="Arial"/>
          <w:b/>
          <w:bCs/>
          <w:sz w:val="20"/>
          <w:szCs w:val="20"/>
        </w:rPr>
        <w:t xml:space="preserve">by </w:t>
      </w:r>
      <w:r w:rsidR="00AF24C9" w:rsidRPr="00046596">
        <w:rPr>
          <w:rFonts w:ascii="Arial" w:hAnsi="Arial" w:cs="Arial"/>
          <w:b/>
          <w:bCs/>
          <w:sz w:val="20"/>
          <w:szCs w:val="20"/>
          <w:u w:val="single"/>
        </w:rPr>
        <w:t>11</w:t>
      </w:r>
      <w:r w:rsidR="0056765B" w:rsidRPr="00046596">
        <w:rPr>
          <w:rFonts w:ascii="Arial" w:hAnsi="Arial" w:cs="Arial"/>
          <w:b/>
          <w:bCs/>
          <w:sz w:val="20"/>
          <w:szCs w:val="20"/>
          <w:u w:val="single"/>
        </w:rPr>
        <w:t>:</w:t>
      </w:r>
      <w:r w:rsidR="00AF24C9" w:rsidRPr="00046596">
        <w:rPr>
          <w:rFonts w:ascii="Arial" w:hAnsi="Arial" w:cs="Arial"/>
          <w:b/>
          <w:bCs/>
          <w:sz w:val="20"/>
          <w:szCs w:val="20"/>
          <w:u w:val="single"/>
        </w:rPr>
        <w:t>59</w:t>
      </w:r>
      <w:r w:rsidR="005C7120" w:rsidRPr="00046596">
        <w:rPr>
          <w:rFonts w:ascii="Arial" w:hAnsi="Arial" w:cs="Arial"/>
          <w:b/>
          <w:bCs/>
          <w:sz w:val="20"/>
          <w:szCs w:val="20"/>
          <w:u w:val="single"/>
        </w:rPr>
        <w:t xml:space="preserve">pm on </w:t>
      </w:r>
      <w:r w:rsidR="00642225" w:rsidRPr="00046596">
        <w:rPr>
          <w:rFonts w:ascii="Arial" w:hAnsi="Arial" w:cs="Arial"/>
          <w:b/>
          <w:bCs/>
          <w:sz w:val="20"/>
          <w:szCs w:val="20"/>
          <w:u w:val="single"/>
        </w:rPr>
        <w:t>Friday</w:t>
      </w:r>
      <w:r w:rsidR="00B74EF0" w:rsidRPr="00046596">
        <w:rPr>
          <w:rFonts w:ascii="Arial" w:hAnsi="Arial" w:cs="Arial"/>
          <w:b/>
          <w:bCs/>
          <w:sz w:val="20"/>
          <w:szCs w:val="20"/>
          <w:u w:val="single"/>
        </w:rPr>
        <w:t xml:space="preserve"> 2</w:t>
      </w:r>
      <w:r w:rsidR="00642225" w:rsidRPr="00046596">
        <w:rPr>
          <w:rFonts w:ascii="Arial" w:hAnsi="Arial" w:cs="Arial"/>
          <w:b/>
          <w:bCs/>
          <w:sz w:val="20"/>
          <w:szCs w:val="20"/>
          <w:u w:val="single"/>
        </w:rPr>
        <w:t>4</w:t>
      </w:r>
      <w:r w:rsidR="00B74EF0" w:rsidRPr="00046596">
        <w:rPr>
          <w:rFonts w:ascii="Arial" w:hAnsi="Arial" w:cs="Arial"/>
          <w:b/>
          <w:bCs/>
          <w:sz w:val="20"/>
          <w:szCs w:val="20"/>
          <w:u w:val="single"/>
        </w:rPr>
        <w:t xml:space="preserve"> April 2026</w:t>
      </w:r>
      <w:r w:rsidR="001011AB" w:rsidRPr="00046596">
        <w:rPr>
          <w:rFonts w:ascii="Arial" w:hAnsi="Arial" w:cs="Arial"/>
          <w:b/>
          <w:bCs/>
          <w:sz w:val="20"/>
          <w:szCs w:val="20"/>
          <w:u w:val="single"/>
        </w:rPr>
        <w:t>.</w:t>
      </w:r>
    </w:p>
    <w:p w14:paraId="6ECB354C" w14:textId="77777777" w:rsidR="0048271E" w:rsidRPr="00046596" w:rsidRDefault="0048271E" w:rsidP="00193987">
      <w:pPr>
        <w:rPr>
          <w:rFonts w:ascii="Arial" w:hAnsi="Arial" w:cs="Arial"/>
          <w:sz w:val="20"/>
          <w:szCs w:val="20"/>
        </w:rPr>
      </w:pPr>
      <w:r w:rsidRPr="00046596">
        <w:rPr>
          <w:rFonts w:ascii="Arial" w:hAnsi="Arial" w:cs="Arial"/>
          <w:sz w:val="20"/>
          <w:szCs w:val="20"/>
        </w:rPr>
        <w:t>F</w:t>
      </w:r>
      <w:r w:rsidR="00D90B25" w:rsidRPr="00046596">
        <w:rPr>
          <w:rFonts w:ascii="Arial" w:hAnsi="Arial" w:cs="Arial"/>
          <w:sz w:val="20"/>
          <w:szCs w:val="20"/>
        </w:rPr>
        <w:t xml:space="preserve">urther information regarding </w:t>
      </w:r>
      <w:r w:rsidRPr="00046596">
        <w:rPr>
          <w:rFonts w:ascii="Arial" w:hAnsi="Arial" w:cs="Arial"/>
          <w:sz w:val="20"/>
          <w:szCs w:val="20"/>
        </w:rPr>
        <w:t xml:space="preserve">the </w:t>
      </w:r>
      <w:r w:rsidR="003C62FD" w:rsidRPr="00046596">
        <w:rPr>
          <w:rFonts w:ascii="Arial" w:hAnsi="Arial" w:cs="Arial"/>
          <w:sz w:val="20"/>
          <w:szCs w:val="20"/>
        </w:rPr>
        <w:t>stor</w:t>
      </w:r>
      <w:r w:rsidRPr="00046596">
        <w:rPr>
          <w:rFonts w:ascii="Arial" w:hAnsi="Arial" w:cs="Arial"/>
          <w:sz w:val="20"/>
          <w:szCs w:val="20"/>
        </w:rPr>
        <w:t xml:space="preserve">ing </w:t>
      </w:r>
      <w:r w:rsidR="003C62FD" w:rsidRPr="00046596">
        <w:rPr>
          <w:rFonts w:ascii="Arial" w:hAnsi="Arial" w:cs="Arial"/>
          <w:sz w:val="20"/>
          <w:szCs w:val="20"/>
        </w:rPr>
        <w:t>and process</w:t>
      </w:r>
      <w:r w:rsidRPr="00046596">
        <w:rPr>
          <w:rFonts w:ascii="Arial" w:hAnsi="Arial" w:cs="Arial"/>
          <w:sz w:val="20"/>
          <w:szCs w:val="20"/>
        </w:rPr>
        <w:t>ing of</w:t>
      </w:r>
      <w:r w:rsidR="003C62FD" w:rsidRPr="00046596">
        <w:rPr>
          <w:rFonts w:ascii="Arial" w:hAnsi="Arial" w:cs="Arial"/>
          <w:sz w:val="20"/>
          <w:szCs w:val="20"/>
        </w:rPr>
        <w:t xml:space="preserve"> your data,</w:t>
      </w:r>
      <w:r w:rsidRPr="00046596">
        <w:rPr>
          <w:rFonts w:ascii="Arial" w:hAnsi="Arial" w:cs="Arial"/>
          <w:sz w:val="20"/>
          <w:szCs w:val="20"/>
        </w:rPr>
        <w:t xml:space="preserve"> can be found via </w:t>
      </w:r>
      <w:r w:rsidR="003C62FD" w:rsidRPr="00046596">
        <w:rPr>
          <w:rFonts w:ascii="Arial" w:hAnsi="Arial" w:cs="Arial"/>
          <w:sz w:val="20"/>
          <w:szCs w:val="20"/>
        </w:rPr>
        <w:t>Local Plan webpages a</w:t>
      </w:r>
      <w:r w:rsidR="004A7DA4" w:rsidRPr="00046596">
        <w:rPr>
          <w:rFonts w:ascii="Arial" w:hAnsi="Arial" w:cs="Arial"/>
          <w:sz w:val="20"/>
          <w:szCs w:val="20"/>
        </w:rPr>
        <w:t xml:space="preserve">t </w:t>
      </w:r>
      <w:hyperlink r:id="rId11" w:history="1">
        <w:r w:rsidR="004A7DA4" w:rsidRPr="00046596">
          <w:rPr>
            <w:rStyle w:val="Hyperlink"/>
            <w:rFonts w:ascii="Arial" w:hAnsi="Arial" w:cs="Arial"/>
            <w:sz w:val="20"/>
            <w:szCs w:val="20"/>
          </w:rPr>
          <w:t>https://southtyneside.gov.uk/article/3663</w:t>
        </w:r>
      </w:hyperlink>
      <w:r w:rsidR="004A7DA4" w:rsidRPr="00046596">
        <w:rPr>
          <w:rFonts w:ascii="Arial" w:hAnsi="Arial" w:cs="Arial"/>
          <w:sz w:val="20"/>
          <w:szCs w:val="20"/>
        </w:rPr>
        <w:t>.</w:t>
      </w:r>
      <w:r w:rsidR="003C62FD" w:rsidRPr="00046596">
        <w:rPr>
          <w:rFonts w:ascii="Arial" w:hAnsi="Arial" w:cs="Arial"/>
          <w:sz w:val="20"/>
          <w:szCs w:val="20"/>
        </w:rPr>
        <w:t xml:space="preserve"> </w:t>
      </w:r>
      <w:r w:rsidRPr="00046596">
        <w:rPr>
          <w:rFonts w:ascii="Arial" w:hAnsi="Arial" w:cs="Arial"/>
          <w:sz w:val="20"/>
          <w:szCs w:val="20"/>
        </w:rPr>
        <w:br/>
        <w:t>A</w:t>
      </w:r>
      <w:r w:rsidR="003C62FD" w:rsidRPr="00046596">
        <w:rPr>
          <w:rFonts w:ascii="Arial" w:hAnsi="Arial" w:cs="Arial"/>
          <w:sz w:val="20"/>
          <w:szCs w:val="20"/>
        </w:rPr>
        <w:t xml:space="preserve">lso see the </w:t>
      </w:r>
      <w:r w:rsidR="004A7DA4" w:rsidRPr="00046596">
        <w:rPr>
          <w:rFonts w:ascii="Arial" w:hAnsi="Arial" w:cs="Arial"/>
          <w:sz w:val="20"/>
          <w:szCs w:val="20"/>
        </w:rPr>
        <w:t>South Tyneside</w:t>
      </w:r>
      <w:r w:rsidR="003C62FD" w:rsidRPr="00046596">
        <w:rPr>
          <w:rFonts w:ascii="Arial" w:hAnsi="Arial" w:cs="Arial"/>
          <w:sz w:val="20"/>
          <w:szCs w:val="20"/>
        </w:rPr>
        <w:t xml:space="preserve"> Council Privacy Notice: </w:t>
      </w:r>
      <w:hyperlink r:id="rId12" w:history="1">
        <w:r w:rsidR="005C5369" w:rsidRPr="00046596">
          <w:rPr>
            <w:rStyle w:val="Hyperlink"/>
            <w:rFonts w:ascii="Arial" w:hAnsi="Arial" w:cs="Arial"/>
            <w:sz w:val="20"/>
            <w:szCs w:val="20"/>
          </w:rPr>
          <w:t>https://southtyneside.gov.uk/article/1650/Privacy-Notice</w:t>
        </w:r>
      </w:hyperlink>
      <w:r w:rsidR="005C5369" w:rsidRPr="00046596">
        <w:rPr>
          <w:rFonts w:ascii="Arial" w:hAnsi="Arial" w:cs="Arial"/>
          <w:sz w:val="20"/>
          <w:szCs w:val="20"/>
        </w:rPr>
        <w:t xml:space="preserve">. </w:t>
      </w:r>
      <w:r w:rsidR="003C62FD" w:rsidRPr="00046596">
        <w:rPr>
          <w:rFonts w:ascii="Arial" w:hAnsi="Arial" w:cs="Arial"/>
          <w:sz w:val="20"/>
          <w:szCs w:val="20"/>
        </w:rPr>
        <w:t>For more information, contact our Data Protection Of</w:t>
      </w:r>
      <w:r w:rsidR="00716181" w:rsidRPr="00046596">
        <w:rPr>
          <w:rFonts w:ascii="Arial" w:hAnsi="Arial" w:cs="Arial"/>
          <w:sz w:val="20"/>
          <w:szCs w:val="20"/>
        </w:rPr>
        <w:t xml:space="preserve">ficer at: </w:t>
      </w:r>
      <w:hyperlink r:id="rId13" w:history="1">
        <w:r w:rsidR="00716181" w:rsidRPr="00046596">
          <w:rPr>
            <w:rStyle w:val="Hyperlink"/>
            <w:rFonts w:ascii="Arial" w:hAnsi="Arial" w:cs="Arial"/>
            <w:sz w:val="20"/>
            <w:szCs w:val="20"/>
          </w:rPr>
          <w:t>data.protection@southtyneside.gov.uk</w:t>
        </w:r>
      </w:hyperlink>
      <w:r w:rsidR="00716181" w:rsidRPr="00046596">
        <w:rPr>
          <w:rFonts w:ascii="Arial" w:hAnsi="Arial" w:cs="Arial"/>
          <w:sz w:val="20"/>
          <w:szCs w:val="20"/>
        </w:rPr>
        <w:t>.</w:t>
      </w:r>
    </w:p>
    <w:p w14:paraId="60461C69" w14:textId="0571836A" w:rsidR="006B582E" w:rsidRPr="00046596" w:rsidRDefault="006B582E" w:rsidP="00193987">
      <w:pPr>
        <w:rPr>
          <w:rFonts w:ascii="Arial" w:hAnsi="Arial" w:cs="Arial"/>
          <w:sz w:val="20"/>
          <w:szCs w:val="20"/>
        </w:rPr>
      </w:pPr>
      <w:r w:rsidRPr="00046596">
        <w:rPr>
          <w:rFonts w:ascii="Arial" w:hAnsi="Arial" w:cs="Arial"/>
          <w:sz w:val="20"/>
          <w:szCs w:val="20"/>
        </w:rPr>
        <w:t>This form has t</w:t>
      </w:r>
      <w:r w:rsidR="00DF7644" w:rsidRPr="00046596">
        <w:rPr>
          <w:rFonts w:ascii="Arial" w:hAnsi="Arial" w:cs="Arial"/>
          <w:sz w:val="20"/>
          <w:szCs w:val="20"/>
        </w:rPr>
        <w:t>wo</w:t>
      </w:r>
      <w:r w:rsidRPr="00046596">
        <w:rPr>
          <w:rFonts w:ascii="Arial" w:hAnsi="Arial" w:cs="Arial"/>
          <w:sz w:val="20"/>
          <w:szCs w:val="20"/>
        </w:rPr>
        <w:t xml:space="preserve"> parts:</w:t>
      </w:r>
    </w:p>
    <w:p w14:paraId="02AEAF48" w14:textId="77777777" w:rsidR="006B582E" w:rsidRPr="00046596" w:rsidRDefault="006B582E" w:rsidP="00193987">
      <w:pPr>
        <w:rPr>
          <w:rFonts w:ascii="Arial" w:hAnsi="Arial" w:cs="Arial"/>
          <w:sz w:val="20"/>
          <w:szCs w:val="20"/>
        </w:rPr>
      </w:pPr>
      <w:r w:rsidRPr="00046596">
        <w:rPr>
          <w:rFonts w:ascii="Arial" w:hAnsi="Arial" w:cs="Arial"/>
          <w:b/>
          <w:bCs/>
          <w:sz w:val="20"/>
          <w:szCs w:val="20"/>
        </w:rPr>
        <w:t>Part A</w:t>
      </w:r>
      <w:r w:rsidRPr="00046596">
        <w:rPr>
          <w:rFonts w:ascii="Arial" w:hAnsi="Arial" w:cs="Arial"/>
          <w:sz w:val="20"/>
          <w:szCs w:val="20"/>
        </w:rPr>
        <w:t xml:space="preserve"> – Personal Details (</w:t>
      </w:r>
      <w:r w:rsidRPr="00046596">
        <w:rPr>
          <w:rFonts w:ascii="Arial" w:hAnsi="Arial" w:cs="Arial"/>
          <w:b/>
          <w:bCs/>
          <w:sz w:val="20"/>
          <w:szCs w:val="20"/>
          <w:u w:val="single"/>
        </w:rPr>
        <w:t>Please complete once</w:t>
      </w:r>
      <w:r w:rsidRPr="00046596">
        <w:rPr>
          <w:rFonts w:ascii="Arial" w:hAnsi="Arial" w:cs="Arial"/>
          <w:sz w:val="20"/>
          <w:szCs w:val="20"/>
        </w:rPr>
        <w:t>)</w:t>
      </w:r>
    </w:p>
    <w:p w14:paraId="2A09B5B8" w14:textId="77777777" w:rsidR="0061302D" w:rsidRPr="00046596" w:rsidRDefault="00541AC5" w:rsidP="00193987">
      <w:pPr>
        <w:rPr>
          <w:rFonts w:ascii="Arial" w:hAnsi="Arial" w:cs="Arial"/>
          <w:b/>
          <w:bCs/>
          <w:sz w:val="20"/>
          <w:szCs w:val="20"/>
        </w:rPr>
      </w:pPr>
      <w:r w:rsidRPr="00046596">
        <w:rPr>
          <w:rFonts w:ascii="Arial" w:hAnsi="Arial" w:cs="Arial"/>
          <w:b/>
          <w:bCs/>
          <w:sz w:val="20"/>
          <w:szCs w:val="20"/>
        </w:rPr>
        <w:t>Part B</w:t>
      </w:r>
      <w:r w:rsidRPr="00046596">
        <w:rPr>
          <w:rFonts w:ascii="Arial" w:hAnsi="Arial" w:cs="Arial"/>
          <w:sz w:val="20"/>
          <w:szCs w:val="20"/>
        </w:rPr>
        <w:t xml:space="preserve"> – Your Representations</w:t>
      </w:r>
      <w:r w:rsidR="0048271E" w:rsidRPr="00046596">
        <w:rPr>
          <w:rFonts w:ascii="Arial" w:hAnsi="Arial" w:cs="Arial"/>
          <w:sz w:val="20"/>
          <w:szCs w:val="20"/>
        </w:rPr>
        <w:t xml:space="preserve"> for SP8 Fellgate</w:t>
      </w:r>
      <w:r w:rsidRPr="00046596">
        <w:rPr>
          <w:rFonts w:ascii="Arial" w:hAnsi="Arial" w:cs="Arial"/>
          <w:sz w:val="20"/>
          <w:szCs w:val="20"/>
        </w:rPr>
        <w:t xml:space="preserve"> </w:t>
      </w:r>
      <w:r w:rsidR="0048271E" w:rsidRPr="00046596">
        <w:rPr>
          <w:rFonts w:ascii="Arial" w:hAnsi="Arial" w:cs="Arial"/>
          <w:sz w:val="20"/>
          <w:szCs w:val="20"/>
        </w:rPr>
        <w:br/>
      </w:r>
      <w:r w:rsidRPr="00046596">
        <w:rPr>
          <w:rFonts w:ascii="Arial" w:hAnsi="Arial" w:cs="Arial"/>
          <w:sz w:val="20"/>
          <w:szCs w:val="20"/>
        </w:rPr>
        <w:t>(</w:t>
      </w:r>
      <w:r w:rsidRPr="00046596">
        <w:rPr>
          <w:rFonts w:ascii="Arial" w:hAnsi="Arial" w:cs="Arial"/>
          <w:b/>
          <w:bCs/>
          <w:sz w:val="20"/>
          <w:szCs w:val="20"/>
          <w:u w:val="single"/>
        </w:rPr>
        <w:t xml:space="preserve">Please complete </w:t>
      </w:r>
      <w:proofErr w:type="gramStart"/>
      <w:r w:rsidRPr="00046596">
        <w:rPr>
          <w:rFonts w:ascii="Arial" w:hAnsi="Arial" w:cs="Arial"/>
          <w:b/>
          <w:bCs/>
          <w:sz w:val="20"/>
          <w:szCs w:val="20"/>
          <w:u w:val="single"/>
        </w:rPr>
        <w:t>separate</w:t>
      </w:r>
      <w:r w:rsidR="0048271E" w:rsidRPr="00046596">
        <w:rPr>
          <w:rFonts w:ascii="Arial" w:hAnsi="Arial" w:cs="Arial"/>
          <w:b/>
          <w:bCs/>
          <w:sz w:val="20"/>
          <w:szCs w:val="20"/>
          <w:u w:val="single"/>
        </w:rPr>
        <w:t xml:space="preserve">s </w:t>
      </w:r>
      <w:r w:rsidRPr="00046596">
        <w:rPr>
          <w:rFonts w:ascii="Arial" w:hAnsi="Arial" w:cs="Arial"/>
          <w:b/>
          <w:bCs/>
          <w:sz w:val="20"/>
          <w:szCs w:val="20"/>
          <w:u w:val="single"/>
        </w:rPr>
        <w:t xml:space="preserve"> sheet</w:t>
      </w:r>
      <w:r w:rsidR="0048271E" w:rsidRPr="00046596">
        <w:rPr>
          <w:rFonts w:ascii="Arial" w:hAnsi="Arial" w:cs="Arial"/>
          <w:b/>
          <w:bCs/>
          <w:sz w:val="20"/>
          <w:szCs w:val="20"/>
          <w:u w:val="single"/>
        </w:rPr>
        <w:t>s</w:t>
      </w:r>
      <w:proofErr w:type="gramEnd"/>
      <w:r w:rsidRPr="00046596">
        <w:rPr>
          <w:rFonts w:ascii="Arial" w:hAnsi="Arial" w:cs="Arial"/>
          <w:b/>
          <w:bCs/>
          <w:sz w:val="20"/>
          <w:szCs w:val="20"/>
          <w:u w:val="single"/>
        </w:rPr>
        <w:t xml:space="preserve"> for each </w:t>
      </w:r>
      <w:r w:rsidR="0048271E" w:rsidRPr="00046596">
        <w:rPr>
          <w:rFonts w:ascii="Arial" w:hAnsi="Arial" w:cs="Arial"/>
          <w:b/>
          <w:bCs/>
          <w:sz w:val="20"/>
          <w:szCs w:val="20"/>
          <w:u w:val="single"/>
        </w:rPr>
        <w:t>other Main Modification (MM</w:t>
      </w:r>
      <w:proofErr w:type="gramStart"/>
      <w:r w:rsidR="0048271E" w:rsidRPr="00046596">
        <w:rPr>
          <w:rFonts w:ascii="Arial" w:hAnsi="Arial" w:cs="Arial"/>
          <w:b/>
          <w:bCs/>
          <w:sz w:val="20"/>
          <w:szCs w:val="20"/>
          <w:u w:val="single"/>
        </w:rPr>
        <w:t xml:space="preserve">)  </w:t>
      </w:r>
      <w:r w:rsidRPr="00046596">
        <w:rPr>
          <w:rFonts w:ascii="Arial" w:hAnsi="Arial" w:cs="Arial"/>
          <w:b/>
          <w:bCs/>
          <w:sz w:val="20"/>
          <w:szCs w:val="20"/>
          <w:u w:val="single"/>
        </w:rPr>
        <w:t>repre</w:t>
      </w:r>
      <w:r w:rsidR="00642242" w:rsidRPr="00046596">
        <w:rPr>
          <w:rFonts w:ascii="Arial" w:hAnsi="Arial" w:cs="Arial"/>
          <w:b/>
          <w:bCs/>
          <w:sz w:val="20"/>
          <w:szCs w:val="20"/>
          <w:u w:val="single"/>
        </w:rPr>
        <w:t>sentation</w:t>
      </w:r>
      <w:proofErr w:type="gramEnd"/>
      <w:r w:rsidR="00642242" w:rsidRPr="00046596">
        <w:rPr>
          <w:rFonts w:ascii="Arial" w:hAnsi="Arial" w:cs="Arial"/>
          <w:b/>
          <w:bCs/>
          <w:sz w:val="20"/>
          <w:szCs w:val="20"/>
        </w:rPr>
        <w:t xml:space="preserve"> </w:t>
      </w:r>
      <w:r w:rsidR="00642242" w:rsidRPr="00046596">
        <w:rPr>
          <w:rFonts w:ascii="Arial" w:hAnsi="Arial" w:cs="Arial"/>
          <w:b/>
          <w:bCs/>
          <w:sz w:val="20"/>
          <w:szCs w:val="20"/>
          <w:u w:val="single"/>
        </w:rPr>
        <w:t>you are making</w:t>
      </w:r>
      <w:r w:rsidR="00642242" w:rsidRPr="00046596">
        <w:rPr>
          <w:rFonts w:ascii="Arial" w:hAnsi="Arial" w:cs="Arial"/>
          <w:sz w:val="20"/>
          <w:szCs w:val="20"/>
        </w:rPr>
        <w:t>)</w:t>
      </w:r>
      <w:r w:rsidR="0048271E" w:rsidRPr="00046596">
        <w:rPr>
          <w:rFonts w:ascii="Arial" w:hAnsi="Arial" w:cs="Arial"/>
          <w:sz w:val="20"/>
          <w:szCs w:val="20"/>
        </w:rPr>
        <w:br/>
      </w:r>
    </w:p>
    <w:p w14:paraId="2E18FB87" w14:textId="0F7629F6" w:rsidR="0061302D" w:rsidRPr="00046596" w:rsidRDefault="0061302D" w:rsidP="00193987">
      <w:pPr>
        <w:rPr>
          <w:rFonts w:ascii="Arial" w:hAnsi="Arial" w:cs="Arial"/>
          <w:b/>
          <w:bCs/>
          <w:sz w:val="20"/>
          <w:szCs w:val="20"/>
        </w:rPr>
      </w:pPr>
    </w:p>
    <w:p w14:paraId="42928CD2" w14:textId="518D2032" w:rsidR="00B71854" w:rsidRPr="00046596" w:rsidRDefault="00266DCC" w:rsidP="00193987">
      <w:pPr>
        <w:rPr>
          <w:rFonts w:ascii="Arial" w:hAnsi="Arial" w:cs="Arial"/>
          <w:b/>
          <w:bCs/>
          <w:sz w:val="20"/>
          <w:szCs w:val="20"/>
        </w:rPr>
      </w:pPr>
      <w:r w:rsidRPr="00046596">
        <w:rPr>
          <w:rFonts w:ascii="Arial" w:hAnsi="Arial" w:cs="Arial"/>
          <w:b/>
          <w:bCs/>
          <w:sz w:val="20"/>
          <w:szCs w:val="20"/>
        </w:rPr>
        <w:t>Please go to the next page</w:t>
      </w:r>
      <w:r w:rsidR="008863A8" w:rsidRPr="00046596">
        <w:rPr>
          <w:rFonts w:ascii="Arial" w:hAnsi="Arial" w:cs="Arial"/>
          <w:b/>
          <w:bCs/>
          <w:sz w:val="20"/>
          <w:szCs w:val="20"/>
        </w:rPr>
        <w:t>.</w:t>
      </w:r>
      <w:r w:rsidR="008E55E4" w:rsidRPr="00046596">
        <w:rPr>
          <w:rFonts w:ascii="Arial" w:hAnsi="Arial" w:cs="Arial"/>
          <w:b/>
          <w:bCs/>
          <w:sz w:val="20"/>
          <w:szCs w:val="20"/>
        </w:rPr>
        <w:t xml:space="preserve">       </w:t>
      </w:r>
    </w:p>
    <w:p w14:paraId="0342F9EA" w14:textId="77777777" w:rsidR="0061302D" w:rsidRPr="00046596" w:rsidRDefault="0061302D" w:rsidP="00193987">
      <w:pPr>
        <w:rPr>
          <w:rFonts w:ascii="Arial" w:hAnsi="Arial" w:cs="Arial"/>
          <w:b/>
          <w:bCs/>
          <w:sz w:val="20"/>
          <w:szCs w:val="20"/>
        </w:rPr>
      </w:pPr>
    </w:p>
    <w:p w14:paraId="5B103AD0" w14:textId="77777777" w:rsidR="0061302D" w:rsidRPr="00046596" w:rsidRDefault="0061302D" w:rsidP="00193987">
      <w:pPr>
        <w:rPr>
          <w:rFonts w:ascii="Arial" w:hAnsi="Arial" w:cs="Arial"/>
          <w:b/>
          <w:bCs/>
          <w:sz w:val="20"/>
          <w:szCs w:val="20"/>
        </w:rPr>
      </w:pPr>
    </w:p>
    <w:p w14:paraId="4835E4BD" w14:textId="77777777" w:rsidR="0061302D" w:rsidRPr="00046596" w:rsidRDefault="0061302D" w:rsidP="00193987">
      <w:pPr>
        <w:rPr>
          <w:rFonts w:ascii="Arial" w:hAnsi="Arial" w:cs="Arial"/>
          <w:b/>
          <w:bCs/>
          <w:sz w:val="20"/>
          <w:szCs w:val="20"/>
        </w:rPr>
      </w:pPr>
    </w:p>
    <w:p w14:paraId="2D523F66" w14:textId="77777777" w:rsidR="0061302D" w:rsidRPr="00046596" w:rsidRDefault="0061302D" w:rsidP="00193987">
      <w:pPr>
        <w:rPr>
          <w:rFonts w:ascii="Arial" w:hAnsi="Arial" w:cs="Arial"/>
          <w:b/>
          <w:bCs/>
          <w:sz w:val="20"/>
          <w:szCs w:val="20"/>
        </w:rPr>
      </w:pPr>
    </w:p>
    <w:p w14:paraId="6CC41F50" w14:textId="77777777" w:rsidR="0061302D" w:rsidRPr="00046596" w:rsidRDefault="0061302D" w:rsidP="00193987">
      <w:pPr>
        <w:rPr>
          <w:rFonts w:ascii="Arial" w:hAnsi="Arial" w:cs="Arial"/>
          <w:b/>
          <w:bCs/>
          <w:sz w:val="20"/>
          <w:szCs w:val="20"/>
        </w:rPr>
      </w:pPr>
    </w:p>
    <w:p w14:paraId="7B10FD04" w14:textId="77777777" w:rsidR="0061302D" w:rsidRPr="00046596" w:rsidRDefault="0061302D" w:rsidP="00193987">
      <w:pPr>
        <w:rPr>
          <w:rFonts w:ascii="Arial" w:hAnsi="Arial" w:cs="Arial"/>
          <w:b/>
          <w:bCs/>
          <w:sz w:val="20"/>
          <w:szCs w:val="20"/>
        </w:rPr>
      </w:pPr>
    </w:p>
    <w:p w14:paraId="5FF52F55" w14:textId="77777777" w:rsidR="0061302D" w:rsidRPr="00046596" w:rsidRDefault="0061302D" w:rsidP="00193987">
      <w:pPr>
        <w:rPr>
          <w:rFonts w:ascii="Arial" w:hAnsi="Arial" w:cs="Arial"/>
          <w:b/>
          <w:bCs/>
          <w:sz w:val="20"/>
          <w:szCs w:val="20"/>
        </w:rPr>
      </w:pPr>
    </w:p>
    <w:p w14:paraId="30733566" w14:textId="77777777" w:rsidR="0061302D" w:rsidRPr="00046596" w:rsidRDefault="0061302D" w:rsidP="00193987">
      <w:pPr>
        <w:rPr>
          <w:rFonts w:ascii="Arial" w:hAnsi="Arial" w:cs="Arial"/>
          <w:b/>
          <w:bCs/>
          <w:sz w:val="20"/>
          <w:szCs w:val="20"/>
        </w:rPr>
      </w:pPr>
    </w:p>
    <w:p w14:paraId="434B8DE9" w14:textId="77777777" w:rsidR="0061302D" w:rsidRPr="00046596" w:rsidRDefault="0061302D" w:rsidP="00193987">
      <w:pPr>
        <w:rPr>
          <w:rFonts w:ascii="Arial" w:hAnsi="Arial" w:cs="Arial"/>
          <w:b/>
          <w:bCs/>
          <w:sz w:val="20"/>
          <w:szCs w:val="20"/>
        </w:rPr>
      </w:pPr>
    </w:p>
    <w:p w14:paraId="60E887A4" w14:textId="77777777" w:rsidR="0061302D" w:rsidRPr="00046596" w:rsidRDefault="0061302D" w:rsidP="00193987">
      <w:pPr>
        <w:rPr>
          <w:rFonts w:ascii="Arial" w:hAnsi="Arial" w:cs="Arial"/>
          <w:b/>
          <w:bCs/>
          <w:sz w:val="20"/>
          <w:szCs w:val="20"/>
        </w:rPr>
      </w:pPr>
    </w:p>
    <w:p w14:paraId="06141984" w14:textId="77777777" w:rsidR="0061302D" w:rsidRPr="00046596" w:rsidRDefault="0061302D" w:rsidP="00193987">
      <w:pPr>
        <w:rPr>
          <w:rFonts w:ascii="Arial" w:hAnsi="Arial" w:cs="Arial"/>
          <w:b/>
          <w:bCs/>
          <w:sz w:val="20"/>
          <w:szCs w:val="20"/>
        </w:rPr>
      </w:pPr>
    </w:p>
    <w:p w14:paraId="0932571D" w14:textId="77777777" w:rsidR="0061302D" w:rsidRPr="00046596" w:rsidRDefault="0061302D" w:rsidP="00193987">
      <w:pPr>
        <w:rPr>
          <w:rFonts w:ascii="Arial" w:hAnsi="Arial" w:cs="Arial"/>
          <w:b/>
          <w:bCs/>
          <w:sz w:val="20"/>
          <w:szCs w:val="20"/>
        </w:rPr>
      </w:pPr>
    </w:p>
    <w:p w14:paraId="44A545CE" w14:textId="77777777" w:rsidR="0061302D" w:rsidRPr="00046596" w:rsidRDefault="0061302D" w:rsidP="00193987">
      <w:pPr>
        <w:rPr>
          <w:rFonts w:ascii="Arial" w:hAnsi="Arial" w:cs="Arial"/>
          <w:b/>
          <w:bCs/>
          <w:sz w:val="20"/>
          <w:szCs w:val="20"/>
        </w:rPr>
      </w:pPr>
    </w:p>
    <w:p w14:paraId="5A6ED624" w14:textId="77777777" w:rsidR="0061302D" w:rsidRPr="00046596" w:rsidRDefault="0061302D" w:rsidP="00193987">
      <w:pPr>
        <w:rPr>
          <w:rFonts w:ascii="Arial" w:hAnsi="Arial" w:cs="Arial"/>
          <w:b/>
          <w:bCs/>
          <w:sz w:val="20"/>
          <w:szCs w:val="20"/>
        </w:rPr>
      </w:pPr>
    </w:p>
    <w:p w14:paraId="27A936C8" w14:textId="77777777" w:rsidR="0061302D" w:rsidRPr="00046596" w:rsidRDefault="0061302D" w:rsidP="00193987">
      <w:pPr>
        <w:rPr>
          <w:rFonts w:ascii="Arial" w:hAnsi="Arial" w:cs="Arial"/>
          <w:b/>
          <w:bCs/>
          <w:sz w:val="20"/>
          <w:szCs w:val="20"/>
        </w:rPr>
      </w:pPr>
    </w:p>
    <w:p w14:paraId="280C7B30" w14:textId="6331E857" w:rsidR="00DD5719" w:rsidRPr="00046596" w:rsidRDefault="00DD5719" w:rsidP="00193987">
      <w:pPr>
        <w:rPr>
          <w:rFonts w:ascii="Arial" w:hAnsi="Arial" w:cs="Arial"/>
          <w:b/>
          <w:bCs/>
          <w:sz w:val="20"/>
          <w:szCs w:val="20"/>
        </w:rPr>
      </w:pPr>
    </w:p>
    <w:p w14:paraId="3CC688B6" w14:textId="77777777" w:rsidR="00AD6637" w:rsidRPr="00046596" w:rsidRDefault="00AD6637" w:rsidP="00193987">
      <w:pPr>
        <w:rPr>
          <w:rFonts w:ascii="Arial" w:hAnsi="Arial" w:cs="Arial"/>
          <w:b/>
          <w:bCs/>
          <w:sz w:val="20"/>
          <w:szCs w:val="20"/>
        </w:rPr>
      </w:pPr>
    </w:p>
    <w:p w14:paraId="300C2F27" w14:textId="77777777" w:rsidR="00AD6637" w:rsidRPr="00046596" w:rsidRDefault="00AD6637" w:rsidP="00193987">
      <w:pPr>
        <w:rPr>
          <w:rFonts w:ascii="Arial" w:hAnsi="Arial" w:cs="Arial"/>
          <w:b/>
          <w:bCs/>
          <w:sz w:val="20"/>
          <w:szCs w:val="20"/>
        </w:rPr>
      </w:pPr>
    </w:p>
    <w:tbl>
      <w:tblPr>
        <w:tblStyle w:val="TableGrid"/>
        <w:tblW w:w="10485" w:type="dxa"/>
        <w:tblLook w:val="04A0" w:firstRow="1" w:lastRow="0" w:firstColumn="1" w:lastColumn="0" w:noHBand="0" w:noVBand="1"/>
      </w:tblPr>
      <w:tblGrid>
        <w:gridCol w:w="6232"/>
        <w:gridCol w:w="4253"/>
      </w:tblGrid>
      <w:tr w:rsidR="00DD5719" w:rsidRPr="00046596" w14:paraId="0AD83494" w14:textId="77777777" w:rsidTr="00CD2C79">
        <w:tc>
          <w:tcPr>
            <w:tcW w:w="6232" w:type="dxa"/>
          </w:tcPr>
          <w:p w14:paraId="6E10637D" w14:textId="5581AFD8" w:rsidR="00DD5719" w:rsidRPr="00046596" w:rsidRDefault="00DD5719" w:rsidP="00193987">
            <w:pPr>
              <w:rPr>
                <w:rFonts w:ascii="Arial" w:hAnsi="Arial" w:cs="Arial"/>
                <w:b/>
                <w:bCs/>
                <w:sz w:val="20"/>
                <w:szCs w:val="20"/>
              </w:rPr>
            </w:pPr>
            <w:r w:rsidRPr="00046596">
              <w:rPr>
                <w:rFonts w:ascii="Arial" w:hAnsi="Arial" w:cs="Arial"/>
                <w:b/>
                <w:bCs/>
                <w:sz w:val="20"/>
                <w:szCs w:val="20"/>
              </w:rPr>
              <w:t>Part A: Personal Details</w:t>
            </w:r>
          </w:p>
        </w:tc>
        <w:tc>
          <w:tcPr>
            <w:tcW w:w="4253" w:type="dxa"/>
          </w:tcPr>
          <w:p w14:paraId="05C5A85A" w14:textId="769DEAC9" w:rsidR="00DD5719" w:rsidRPr="00046596" w:rsidRDefault="00DD5719" w:rsidP="00193987">
            <w:pPr>
              <w:rPr>
                <w:rFonts w:ascii="Arial" w:hAnsi="Arial" w:cs="Arial"/>
                <w:b/>
                <w:bCs/>
                <w:sz w:val="20"/>
                <w:szCs w:val="20"/>
              </w:rPr>
            </w:pPr>
            <w:r w:rsidRPr="00046596">
              <w:rPr>
                <w:rFonts w:ascii="Arial" w:hAnsi="Arial" w:cs="Arial"/>
                <w:b/>
                <w:bCs/>
                <w:sz w:val="20"/>
                <w:szCs w:val="20"/>
              </w:rPr>
              <w:t xml:space="preserve">Agent’s Details (if </w:t>
            </w:r>
            <w:r w:rsidR="00F23E35" w:rsidRPr="00046596">
              <w:rPr>
                <w:rFonts w:ascii="Arial" w:hAnsi="Arial" w:cs="Arial"/>
                <w:b/>
                <w:bCs/>
                <w:sz w:val="20"/>
                <w:szCs w:val="20"/>
              </w:rPr>
              <w:t>applicable) *</w:t>
            </w:r>
          </w:p>
        </w:tc>
      </w:tr>
    </w:tbl>
    <w:p w14:paraId="26ACE653" w14:textId="77777777" w:rsidR="00DD5719" w:rsidRPr="00046596" w:rsidRDefault="00DD5719" w:rsidP="00193987">
      <w:pPr>
        <w:rPr>
          <w:rFonts w:ascii="Arial" w:hAnsi="Arial" w:cs="Arial"/>
          <w:b/>
          <w:bCs/>
          <w:sz w:val="20"/>
          <w:szCs w:val="20"/>
        </w:rPr>
      </w:pPr>
    </w:p>
    <w:p w14:paraId="58FE2CD5" w14:textId="77777777" w:rsidR="008650BB" w:rsidRPr="00046596" w:rsidRDefault="00DD5719" w:rsidP="00193987">
      <w:pPr>
        <w:rPr>
          <w:rFonts w:ascii="Arial" w:hAnsi="Arial" w:cs="Arial"/>
          <w:sz w:val="20"/>
          <w:szCs w:val="20"/>
        </w:rPr>
      </w:pPr>
      <w:r w:rsidRPr="00046596">
        <w:rPr>
          <w:rFonts w:ascii="Arial" w:hAnsi="Arial" w:cs="Arial"/>
          <w:sz w:val="20"/>
          <w:szCs w:val="20"/>
        </w:rPr>
        <w:t>*If an agent is appointed, please complete only the Title, Name and Organisation (if applicable) boxes below but complete the full contact details of the agent in 2.</w:t>
      </w:r>
    </w:p>
    <w:tbl>
      <w:tblPr>
        <w:tblStyle w:val="TableGrid"/>
        <w:tblW w:w="0" w:type="auto"/>
        <w:tblLook w:val="04A0" w:firstRow="1" w:lastRow="0" w:firstColumn="1" w:lastColumn="0" w:noHBand="0" w:noVBand="1"/>
      </w:tblPr>
      <w:tblGrid>
        <w:gridCol w:w="2405"/>
        <w:gridCol w:w="3544"/>
        <w:gridCol w:w="283"/>
        <w:gridCol w:w="4224"/>
      </w:tblGrid>
      <w:tr w:rsidR="00CD2C79" w:rsidRPr="00046596" w14:paraId="0A27EE0D" w14:textId="14E4CD31" w:rsidTr="00E01259">
        <w:trPr>
          <w:trHeight w:val="460"/>
        </w:trPr>
        <w:tc>
          <w:tcPr>
            <w:tcW w:w="2405" w:type="dxa"/>
          </w:tcPr>
          <w:p w14:paraId="0BD2B1A0" w14:textId="5665E79A" w:rsidR="00AD6637" w:rsidRPr="00046596" w:rsidRDefault="00AD6637" w:rsidP="00193987">
            <w:pPr>
              <w:rPr>
                <w:rFonts w:ascii="Arial" w:hAnsi="Arial" w:cs="Arial"/>
                <w:b/>
                <w:bCs/>
                <w:sz w:val="20"/>
                <w:szCs w:val="20"/>
              </w:rPr>
            </w:pPr>
            <w:permStart w:id="1111576552" w:edGrp="everyone" w:colFirst="1" w:colLast="1"/>
            <w:permStart w:id="720469241" w:edGrp="everyone" w:colFirst="2" w:colLast="2"/>
            <w:permStart w:id="1288252874" w:edGrp="everyone" w:colFirst="3" w:colLast="3"/>
            <w:r w:rsidRPr="00046596">
              <w:rPr>
                <w:rFonts w:ascii="Arial" w:hAnsi="Arial" w:cs="Arial"/>
                <w:b/>
                <w:bCs/>
                <w:sz w:val="20"/>
                <w:szCs w:val="20"/>
              </w:rPr>
              <w:t>Title</w:t>
            </w:r>
          </w:p>
        </w:tc>
        <w:tc>
          <w:tcPr>
            <w:tcW w:w="3544" w:type="dxa"/>
            <w:tcBorders>
              <w:right w:val="single" w:sz="4" w:space="0" w:color="auto"/>
            </w:tcBorders>
          </w:tcPr>
          <w:p w14:paraId="2CF4EE17" w14:textId="7ABA68E8" w:rsidR="00E01259" w:rsidRPr="00046596" w:rsidRDefault="00E01259" w:rsidP="00193987">
            <w:pPr>
              <w:rPr>
                <w:rFonts w:ascii="Arial" w:hAnsi="Arial" w:cs="Arial"/>
                <w:b/>
                <w:bCs/>
                <w:sz w:val="20"/>
                <w:szCs w:val="20"/>
              </w:rPr>
            </w:pPr>
          </w:p>
        </w:tc>
        <w:tc>
          <w:tcPr>
            <w:tcW w:w="283" w:type="dxa"/>
            <w:tcBorders>
              <w:top w:val="nil"/>
              <w:left w:val="single" w:sz="4" w:space="0" w:color="auto"/>
              <w:bottom w:val="nil"/>
              <w:right w:val="single" w:sz="4" w:space="0" w:color="auto"/>
            </w:tcBorders>
          </w:tcPr>
          <w:p w14:paraId="4B5EAD37" w14:textId="77777777" w:rsidR="00AD6637" w:rsidRPr="00046596" w:rsidRDefault="00AD6637" w:rsidP="00193987">
            <w:pPr>
              <w:rPr>
                <w:rFonts w:ascii="Arial" w:hAnsi="Arial" w:cs="Arial"/>
                <w:b/>
                <w:bCs/>
                <w:sz w:val="20"/>
                <w:szCs w:val="20"/>
              </w:rPr>
            </w:pPr>
          </w:p>
        </w:tc>
        <w:tc>
          <w:tcPr>
            <w:tcW w:w="4224" w:type="dxa"/>
            <w:tcBorders>
              <w:left w:val="single" w:sz="4" w:space="0" w:color="auto"/>
            </w:tcBorders>
          </w:tcPr>
          <w:p w14:paraId="28A09F8D" w14:textId="4A7649AF" w:rsidR="00AD6637" w:rsidRPr="00046596" w:rsidRDefault="00AD6637" w:rsidP="00193987">
            <w:pPr>
              <w:rPr>
                <w:rFonts w:ascii="Arial" w:hAnsi="Arial" w:cs="Arial"/>
                <w:b/>
                <w:bCs/>
                <w:sz w:val="20"/>
                <w:szCs w:val="20"/>
              </w:rPr>
            </w:pPr>
          </w:p>
        </w:tc>
      </w:tr>
      <w:tr w:rsidR="00CD2C79" w:rsidRPr="00046596" w14:paraId="3AD5477E" w14:textId="3515BA64" w:rsidTr="00E01259">
        <w:trPr>
          <w:trHeight w:val="460"/>
        </w:trPr>
        <w:tc>
          <w:tcPr>
            <w:tcW w:w="2405" w:type="dxa"/>
          </w:tcPr>
          <w:p w14:paraId="38E41EBF" w14:textId="2D2C67F4" w:rsidR="00AD6637" w:rsidRPr="00046596" w:rsidRDefault="00CD2C79" w:rsidP="00193987">
            <w:pPr>
              <w:rPr>
                <w:rFonts w:ascii="Arial" w:hAnsi="Arial" w:cs="Arial"/>
                <w:b/>
                <w:bCs/>
                <w:sz w:val="20"/>
                <w:szCs w:val="20"/>
              </w:rPr>
            </w:pPr>
            <w:permStart w:id="797340860" w:edGrp="everyone" w:colFirst="1" w:colLast="1"/>
            <w:permStart w:id="1237278417" w:edGrp="everyone" w:colFirst="2" w:colLast="2"/>
            <w:permStart w:id="57896727" w:edGrp="everyone" w:colFirst="3" w:colLast="3"/>
            <w:permEnd w:id="1111576552"/>
            <w:permEnd w:id="720469241"/>
            <w:permEnd w:id="1288252874"/>
            <w:r w:rsidRPr="00046596">
              <w:rPr>
                <w:rFonts w:ascii="Arial" w:hAnsi="Arial" w:cs="Arial"/>
                <w:b/>
                <w:bCs/>
                <w:sz w:val="20"/>
                <w:szCs w:val="20"/>
              </w:rPr>
              <w:t>First Name</w:t>
            </w:r>
          </w:p>
        </w:tc>
        <w:tc>
          <w:tcPr>
            <w:tcW w:w="3544" w:type="dxa"/>
            <w:tcBorders>
              <w:right w:val="single" w:sz="4" w:space="0" w:color="auto"/>
            </w:tcBorders>
          </w:tcPr>
          <w:p w14:paraId="227C5DCE" w14:textId="77777777" w:rsidR="00AD6637" w:rsidRPr="00046596" w:rsidRDefault="00AD6637" w:rsidP="00193987">
            <w:pPr>
              <w:rPr>
                <w:rFonts w:ascii="Arial" w:hAnsi="Arial" w:cs="Arial"/>
                <w:b/>
                <w:bCs/>
                <w:sz w:val="20"/>
                <w:szCs w:val="20"/>
              </w:rPr>
            </w:pPr>
          </w:p>
        </w:tc>
        <w:tc>
          <w:tcPr>
            <w:tcW w:w="283" w:type="dxa"/>
            <w:tcBorders>
              <w:top w:val="nil"/>
              <w:left w:val="single" w:sz="4" w:space="0" w:color="auto"/>
              <w:bottom w:val="nil"/>
              <w:right w:val="single" w:sz="4" w:space="0" w:color="auto"/>
            </w:tcBorders>
          </w:tcPr>
          <w:p w14:paraId="18276834" w14:textId="3DA0A00B" w:rsidR="00AD6637" w:rsidRPr="00046596" w:rsidRDefault="00AD6637" w:rsidP="00193987">
            <w:pPr>
              <w:rPr>
                <w:rFonts w:ascii="Arial" w:hAnsi="Arial" w:cs="Arial"/>
                <w:b/>
                <w:bCs/>
                <w:sz w:val="20"/>
                <w:szCs w:val="20"/>
              </w:rPr>
            </w:pPr>
          </w:p>
        </w:tc>
        <w:tc>
          <w:tcPr>
            <w:tcW w:w="4224" w:type="dxa"/>
            <w:tcBorders>
              <w:left w:val="single" w:sz="4" w:space="0" w:color="auto"/>
            </w:tcBorders>
          </w:tcPr>
          <w:p w14:paraId="1D9C63D3" w14:textId="77777777" w:rsidR="00AD6637" w:rsidRPr="00046596" w:rsidRDefault="00AD6637" w:rsidP="00193987">
            <w:pPr>
              <w:rPr>
                <w:rFonts w:ascii="Arial" w:hAnsi="Arial" w:cs="Arial"/>
                <w:b/>
                <w:bCs/>
                <w:sz w:val="20"/>
                <w:szCs w:val="20"/>
              </w:rPr>
            </w:pPr>
          </w:p>
        </w:tc>
      </w:tr>
      <w:tr w:rsidR="00CD2C79" w:rsidRPr="00046596" w14:paraId="25EF31FA" w14:textId="13AE52CC" w:rsidTr="00E01259">
        <w:trPr>
          <w:trHeight w:val="460"/>
        </w:trPr>
        <w:tc>
          <w:tcPr>
            <w:tcW w:w="2405" w:type="dxa"/>
          </w:tcPr>
          <w:p w14:paraId="232473E2" w14:textId="4D4178BC" w:rsidR="00AD6637" w:rsidRPr="00046596" w:rsidRDefault="00CD2C79" w:rsidP="00193987">
            <w:pPr>
              <w:rPr>
                <w:rFonts w:ascii="Arial" w:hAnsi="Arial" w:cs="Arial"/>
                <w:b/>
                <w:bCs/>
                <w:sz w:val="20"/>
                <w:szCs w:val="20"/>
              </w:rPr>
            </w:pPr>
            <w:permStart w:id="298875902" w:edGrp="everyone" w:colFirst="1" w:colLast="1"/>
            <w:permStart w:id="190216613" w:edGrp="everyone" w:colFirst="2" w:colLast="2"/>
            <w:permStart w:id="626399624" w:edGrp="everyone" w:colFirst="3" w:colLast="3"/>
            <w:permEnd w:id="797340860"/>
            <w:permEnd w:id="1237278417"/>
            <w:permEnd w:id="57896727"/>
            <w:r w:rsidRPr="00046596">
              <w:rPr>
                <w:rFonts w:ascii="Arial" w:hAnsi="Arial" w:cs="Arial"/>
                <w:b/>
                <w:bCs/>
                <w:sz w:val="20"/>
                <w:szCs w:val="20"/>
              </w:rPr>
              <w:t>Last Name</w:t>
            </w:r>
          </w:p>
        </w:tc>
        <w:tc>
          <w:tcPr>
            <w:tcW w:w="3544" w:type="dxa"/>
            <w:tcBorders>
              <w:right w:val="single" w:sz="4" w:space="0" w:color="auto"/>
            </w:tcBorders>
          </w:tcPr>
          <w:p w14:paraId="487E670A" w14:textId="77777777" w:rsidR="00AD6637" w:rsidRPr="00046596" w:rsidRDefault="00AD6637" w:rsidP="00193987">
            <w:pPr>
              <w:rPr>
                <w:rFonts w:ascii="Arial" w:hAnsi="Arial" w:cs="Arial"/>
                <w:b/>
                <w:bCs/>
                <w:sz w:val="20"/>
                <w:szCs w:val="20"/>
              </w:rPr>
            </w:pPr>
          </w:p>
        </w:tc>
        <w:tc>
          <w:tcPr>
            <w:tcW w:w="283" w:type="dxa"/>
            <w:tcBorders>
              <w:top w:val="nil"/>
              <w:left w:val="single" w:sz="4" w:space="0" w:color="auto"/>
              <w:bottom w:val="nil"/>
              <w:right w:val="single" w:sz="4" w:space="0" w:color="auto"/>
            </w:tcBorders>
          </w:tcPr>
          <w:p w14:paraId="3443BE7B" w14:textId="77777777" w:rsidR="00AD6637" w:rsidRPr="00046596" w:rsidRDefault="00AD6637" w:rsidP="00193987">
            <w:pPr>
              <w:rPr>
                <w:rFonts w:ascii="Arial" w:hAnsi="Arial" w:cs="Arial"/>
                <w:b/>
                <w:bCs/>
                <w:sz w:val="20"/>
                <w:szCs w:val="20"/>
              </w:rPr>
            </w:pPr>
          </w:p>
        </w:tc>
        <w:tc>
          <w:tcPr>
            <w:tcW w:w="4224" w:type="dxa"/>
            <w:tcBorders>
              <w:left w:val="single" w:sz="4" w:space="0" w:color="auto"/>
            </w:tcBorders>
          </w:tcPr>
          <w:p w14:paraId="21AB17FB" w14:textId="77777777" w:rsidR="00AD6637" w:rsidRPr="00046596" w:rsidRDefault="00AD6637" w:rsidP="00193987">
            <w:pPr>
              <w:rPr>
                <w:rFonts w:ascii="Arial" w:hAnsi="Arial" w:cs="Arial"/>
                <w:b/>
                <w:bCs/>
                <w:sz w:val="20"/>
                <w:szCs w:val="20"/>
              </w:rPr>
            </w:pPr>
          </w:p>
        </w:tc>
      </w:tr>
      <w:tr w:rsidR="00CD2C79" w:rsidRPr="00046596" w14:paraId="27AACC83" w14:textId="3BC3B0AE" w:rsidTr="00E01259">
        <w:trPr>
          <w:trHeight w:val="460"/>
        </w:trPr>
        <w:tc>
          <w:tcPr>
            <w:tcW w:w="2405" w:type="dxa"/>
          </w:tcPr>
          <w:p w14:paraId="645D0D9F" w14:textId="6582BEED" w:rsidR="00AD6637" w:rsidRPr="00046596" w:rsidRDefault="00CD2C79" w:rsidP="00193987">
            <w:pPr>
              <w:rPr>
                <w:rFonts w:ascii="Arial" w:hAnsi="Arial" w:cs="Arial"/>
                <w:b/>
                <w:bCs/>
                <w:sz w:val="20"/>
                <w:szCs w:val="20"/>
              </w:rPr>
            </w:pPr>
            <w:permStart w:id="1188435350" w:edGrp="everyone" w:colFirst="1" w:colLast="1"/>
            <w:permStart w:id="2057521339" w:edGrp="everyone" w:colFirst="2" w:colLast="2"/>
            <w:permStart w:id="1575426682" w:edGrp="everyone" w:colFirst="3" w:colLast="3"/>
            <w:permEnd w:id="298875902"/>
            <w:permEnd w:id="190216613"/>
            <w:permEnd w:id="626399624"/>
            <w:r w:rsidRPr="00046596">
              <w:rPr>
                <w:rFonts w:ascii="Arial" w:hAnsi="Arial" w:cs="Arial"/>
                <w:b/>
                <w:bCs/>
                <w:sz w:val="20"/>
                <w:szCs w:val="20"/>
              </w:rPr>
              <w:t>Job Title (not relevant)</w:t>
            </w:r>
          </w:p>
        </w:tc>
        <w:tc>
          <w:tcPr>
            <w:tcW w:w="3544" w:type="dxa"/>
            <w:tcBorders>
              <w:right w:val="single" w:sz="4" w:space="0" w:color="auto"/>
            </w:tcBorders>
          </w:tcPr>
          <w:p w14:paraId="60E089BE" w14:textId="77777777" w:rsidR="00AD6637" w:rsidRPr="00046596" w:rsidRDefault="00AD6637" w:rsidP="00193987">
            <w:pPr>
              <w:rPr>
                <w:rFonts w:ascii="Arial" w:hAnsi="Arial" w:cs="Arial"/>
                <w:b/>
                <w:bCs/>
                <w:sz w:val="20"/>
                <w:szCs w:val="20"/>
              </w:rPr>
            </w:pPr>
          </w:p>
        </w:tc>
        <w:tc>
          <w:tcPr>
            <w:tcW w:w="283" w:type="dxa"/>
            <w:tcBorders>
              <w:top w:val="nil"/>
              <w:left w:val="single" w:sz="4" w:space="0" w:color="auto"/>
              <w:bottom w:val="nil"/>
              <w:right w:val="single" w:sz="4" w:space="0" w:color="auto"/>
            </w:tcBorders>
          </w:tcPr>
          <w:p w14:paraId="211116F7" w14:textId="77777777" w:rsidR="00AD6637" w:rsidRPr="00046596" w:rsidRDefault="00AD6637" w:rsidP="00193987">
            <w:pPr>
              <w:rPr>
                <w:rFonts w:ascii="Arial" w:hAnsi="Arial" w:cs="Arial"/>
                <w:b/>
                <w:bCs/>
                <w:sz w:val="20"/>
                <w:szCs w:val="20"/>
              </w:rPr>
            </w:pPr>
          </w:p>
        </w:tc>
        <w:tc>
          <w:tcPr>
            <w:tcW w:w="4224" w:type="dxa"/>
            <w:tcBorders>
              <w:left w:val="single" w:sz="4" w:space="0" w:color="auto"/>
            </w:tcBorders>
          </w:tcPr>
          <w:p w14:paraId="5D5DDB66" w14:textId="77777777" w:rsidR="00AD6637" w:rsidRPr="00046596" w:rsidRDefault="00AD6637" w:rsidP="00193987">
            <w:pPr>
              <w:rPr>
                <w:rFonts w:ascii="Arial" w:hAnsi="Arial" w:cs="Arial"/>
                <w:b/>
                <w:bCs/>
                <w:sz w:val="20"/>
                <w:szCs w:val="20"/>
              </w:rPr>
            </w:pPr>
          </w:p>
        </w:tc>
      </w:tr>
      <w:tr w:rsidR="00CD2C79" w:rsidRPr="00046596" w14:paraId="782035B9" w14:textId="74B6D03D" w:rsidTr="00E01259">
        <w:trPr>
          <w:trHeight w:val="460"/>
        </w:trPr>
        <w:tc>
          <w:tcPr>
            <w:tcW w:w="2405" w:type="dxa"/>
          </w:tcPr>
          <w:p w14:paraId="5E747BB4" w14:textId="7B777D42" w:rsidR="00AD6637" w:rsidRPr="00046596" w:rsidRDefault="00CD2C79" w:rsidP="00193987">
            <w:pPr>
              <w:rPr>
                <w:rFonts w:ascii="Arial" w:hAnsi="Arial" w:cs="Arial"/>
                <w:b/>
                <w:bCs/>
                <w:sz w:val="20"/>
                <w:szCs w:val="20"/>
              </w:rPr>
            </w:pPr>
            <w:permStart w:id="839723762" w:edGrp="everyone" w:colFirst="1" w:colLast="1"/>
            <w:permStart w:id="1759469366" w:edGrp="everyone" w:colFirst="2" w:colLast="2"/>
            <w:permStart w:id="1926135645" w:edGrp="everyone" w:colFirst="3" w:colLast="3"/>
            <w:permEnd w:id="1188435350"/>
            <w:permEnd w:id="2057521339"/>
            <w:permEnd w:id="1575426682"/>
            <w:r w:rsidRPr="00046596">
              <w:rPr>
                <w:rFonts w:ascii="Arial" w:hAnsi="Arial" w:cs="Arial"/>
                <w:b/>
                <w:bCs/>
                <w:sz w:val="20"/>
                <w:szCs w:val="20"/>
              </w:rPr>
              <w:t>Organisation</w:t>
            </w:r>
          </w:p>
        </w:tc>
        <w:tc>
          <w:tcPr>
            <w:tcW w:w="3544" w:type="dxa"/>
            <w:tcBorders>
              <w:right w:val="single" w:sz="4" w:space="0" w:color="auto"/>
            </w:tcBorders>
          </w:tcPr>
          <w:p w14:paraId="35BA987C" w14:textId="77777777" w:rsidR="00AD6637" w:rsidRPr="00046596" w:rsidRDefault="00AD6637" w:rsidP="00193987">
            <w:pPr>
              <w:rPr>
                <w:rFonts w:ascii="Arial" w:hAnsi="Arial" w:cs="Arial"/>
                <w:b/>
                <w:bCs/>
                <w:sz w:val="20"/>
                <w:szCs w:val="20"/>
              </w:rPr>
            </w:pPr>
          </w:p>
        </w:tc>
        <w:tc>
          <w:tcPr>
            <w:tcW w:w="283" w:type="dxa"/>
            <w:tcBorders>
              <w:top w:val="nil"/>
              <w:left w:val="single" w:sz="4" w:space="0" w:color="auto"/>
              <w:bottom w:val="nil"/>
              <w:right w:val="single" w:sz="4" w:space="0" w:color="auto"/>
            </w:tcBorders>
          </w:tcPr>
          <w:p w14:paraId="52789CB2" w14:textId="77777777" w:rsidR="00AD6637" w:rsidRPr="00046596" w:rsidRDefault="00AD6637" w:rsidP="00193987">
            <w:pPr>
              <w:rPr>
                <w:rFonts w:ascii="Arial" w:hAnsi="Arial" w:cs="Arial"/>
                <w:b/>
                <w:bCs/>
                <w:sz w:val="20"/>
                <w:szCs w:val="20"/>
              </w:rPr>
            </w:pPr>
          </w:p>
        </w:tc>
        <w:tc>
          <w:tcPr>
            <w:tcW w:w="4224" w:type="dxa"/>
            <w:tcBorders>
              <w:left w:val="single" w:sz="4" w:space="0" w:color="auto"/>
            </w:tcBorders>
          </w:tcPr>
          <w:p w14:paraId="245F9B7D" w14:textId="77777777" w:rsidR="00AD6637" w:rsidRPr="00046596" w:rsidRDefault="00AD6637" w:rsidP="00193987">
            <w:pPr>
              <w:rPr>
                <w:rFonts w:ascii="Arial" w:hAnsi="Arial" w:cs="Arial"/>
                <w:b/>
                <w:bCs/>
                <w:sz w:val="20"/>
                <w:szCs w:val="20"/>
              </w:rPr>
            </w:pPr>
          </w:p>
        </w:tc>
      </w:tr>
      <w:tr w:rsidR="00CD2C79" w:rsidRPr="00046596" w14:paraId="5ADA07C5" w14:textId="02DCD079" w:rsidTr="00E01259">
        <w:trPr>
          <w:trHeight w:val="460"/>
        </w:trPr>
        <w:tc>
          <w:tcPr>
            <w:tcW w:w="2405" w:type="dxa"/>
          </w:tcPr>
          <w:p w14:paraId="06B9EAFA" w14:textId="6746C70B" w:rsidR="00AD6637" w:rsidRPr="00046596" w:rsidRDefault="00CD2C79" w:rsidP="00193987">
            <w:pPr>
              <w:rPr>
                <w:rFonts w:ascii="Arial" w:hAnsi="Arial" w:cs="Arial"/>
                <w:b/>
                <w:bCs/>
                <w:sz w:val="20"/>
                <w:szCs w:val="20"/>
              </w:rPr>
            </w:pPr>
            <w:permStart w:id="1495469568" w:edGrp="everyone" w:colFirst="1" w:colLast="1"/>
            <w:permStart w:id="458182534" w:edGrp="everyone" w:colFirst="2" w:colLast="2"/>
            <w:permStart w:id="1074095856" w:edGrp="everyone" w:colFirst="3" w:colLast="3"/>
            <w:permEnd w:id="839723762"/>
            <w:permEnd w:id="1759469366"/>
            <w:permEnd w:id="1926135645"/>
            <w:r w:rsidRPr="00046596">
              <w:rPr>
                <w:rFonts w:ascii="Arial" w:hAnsi="Arial" w:cs="Arial"/>
                <w:b/>
                <w:bCs/>
                <w:sz w:val="20"/>
                <w:szCs w:val="20"/>
              </w:rPr>
              <w:t>Address 1</w:t>
            </w:r>
          </w:p>
        </w:tc>
        <w:tc>
          <w:tcPr>
            <w:tcW w:w="3544" w:type="dxa"/>
            <w:tcBorders>
              <w:right w:val="single" w:sz="4" w:space="0" w:color="auto"/>
            </w:tcBorders>
          </w:tcPr>
          <w:p w14:paraId="25783A89" w14:textId="77777777" w:rsidR="00AD6637" w:rsidRPr="00046596" w:rsidRDefault="00AD6637" w:rsidP="00193987">
            <w:pPr>
              <w:rPr>
                <w:rFonts w:ascii="Arial" w:hAnsi="Arial" w:cs="Arial"/>
                <w:b/>
                <w:bCs/>
                <w:sz w:val="20"/>
                <w:szCs w:val="20"/>
              </w:rPr>
            </w:pPr>
          </w:p>
        </w:tc>
        <w:tc>
          <w:tcPr>
            <w:tcW w:w="283" w:type="dxa"/>
            <w:tcBorders>
              <w:top w:val="nil"/>
              <w:left w:val="single" w:sz="4" w:space="0" w:color="auto"/>
              <w:bottom w:val="nil"/>
              <w:right w:val="single" w:sz="4" w:space="0" w:color="auto"/>
            </w:tcBorders>
          </w:tcPr>
          <w:p w14:paraId="106A58B6" w14:textId="77777777" w:rsidR="00AD6637" w:rsidRPr="00046596" w:rsidRDefault="00AD6637" w:rsidP="00193987">
            <w:pPr>
              <w:rPr>
                <w:rFonts w:ascii="Arial" w:hAnsi="Arial" w:cs="Arial"/>
                <w:b/>
                <w:bCs/>
                <w:sz w:val="20"/>
                <w:szCs w:val="20"/>
              </w:rPr>
            </w:pPr>
          </w:p>
        </w:tc>
        <w:tc>
          <w:tcPr>
            <w:tcW w:w="4224" w:type="dxa"/>
            <w:tcBorders>
              <w:left w:val="single" w:sz="4" w:space="0" w:color="auto"/>
            </w:tcBorders>
          </w:tcPr>
          <w:p w14:paraId="6C365F10" w14:textId="77777777" w:rsidR="00AD6637" w:rsidRPr="00046596" w:rsidRDefault="00AD6637" w:rsidP="00193987">
            <w:pPr>
              <w:rPr>
                <w:rFonts w:ascii="Arial" w:hAnsi="Arial" w:cs="Arial"/>
                <w:b/>
                <w:bCs/>
                <w:sz w:val="20"/>
                <w:szCs w:val="20"/>
              </w:rPr>
            </w:pPr>
          </w:p>
        </w:tc>
      </w:tr>
      <w:tr w:rsidR="00CD2C79" w:rsidRPr="00046596" w14:paraId="4748B021" w14:textId="77777777" w:rsidTr="00E01259">
        <w:trPr>
          <w:trHeight w:val="460"/>
        </w:trPr>
        <w:tc>
          <w:tcPr>
            <w:tcW w:w="2405" w:type="dxa"/>
          </w:tcPr>
          <w:p w14:paraId="1C44D2CE" w14:textId="18D4ACDF" w:rsidR="00CD2C79" w:rsidRPr="00046596" w:rsidRDefault="00CD2C79" w:rsidP="00193987">
            <w:pPr>
              <w:rPr>
                <w:rFonts w:ascii="Arial" w:hAnsi="Arial" w:cs="Arial"/>
                <w:b/>
                <w:bCs/>
                <w:sz w:val="20"/>
                <w:szCs w:val="20"/>
              </w:rPr>
            </w:pPr>
            <w:permStart w:id="1258043080" w:edGrp="everyone" w:colFirst="1" w:colLast="1"/>
            <w:permStart w:id="14052415" w:edGrp="everyone" w:colFirst="2" w:colLast="2"/>
            <w:permStart w:id="172241609" w:edGrp="everyone" w:colFirst="3" w:colLast="3"/>
            <w:permEnd w:id="1495469568"/>
            <w:permEnd w:id="458182534"/>
            <w:permEnd w:id="1074095856"/>
            <w:r w:rsidRPr="00046596">
              <w:rPr>
                <w:rFonts w:ascii="Arial" w:hAnsi="Arial" w:cs="Arial"/>
                <w:b/>
                <w:bCs/>
                <w:sz w:val="20"/>
                <w:szCs w:val="20"/>
              </w:rPr>
              <w:t>Address 2</w:t>
            </w:r>
          </w:p>
        </w:tc>
        <w:tc>
          <w:tcPr>
            <w:tcW w:w="3544" w:type="dxa"/>
            <w:tcBorders>
              <w:right w:val="single" w:sz="4" w:space="0" w:color="auto"/>
            </w:tcBorders>
          </w:tcPr>
          <w:p w14:paraId="1757F68A" w14:textId="77777777" w:rsidR="00CD2C79" w:rsidRPr="00046596" w:rsidRDefault="00CD2C79" w:rsidP="00193987">
            <w:pPr>
              <w:rPr>
                <w:rFonts w:ascii="Arial" w:hAnsi="Arial" w:cs="Arial"/>
                <w:b/>
                <w:bCs/>
                <w:sz w:val="20"/>
                <w:szCs w:val="20"/>
              </w:rPr>
            </w:pPr>
          </w:p>
        </w:tc>
        <w:tc>
          <w:tcPr>
            <w:tcW w:w="283" w:type="dxa"/>
            <w:tcBorders>
              <w:top w:val="nil"/>
              <w:left w:val="single" w:sz="4" w:space="0" w:color="auto"/>
              <w:bottom w:val="nil"/>
              <w:right w:val="single" w:sz="4" w:space="0" w:color="auto"/>
            </w:tcBorders>
          </w:tcPr>
          <w:p w14:paraId="2499CD79" w14:textId="77777777" w:rsidR="00CD2C79" w:rsidRPr="00046596" w:rsidRDefault="00CD2C79" w:rsidP="00193987">
            <w:pPr>
              <w:rPr>
                <w:rFonts w:ascii="Arial" w:hAnsi="Arial" w:cs="Arial"/>
                <w:b/>
                <w:bCs/>
                <w:sz w:val="20"/>
                <w:szCs w:val="20"/>
              </w:rPr>
            </w:pPr>
          </w:p>
        </w:tc>
        <w:tc>
          <w:tcPr>
            <w:tcW w:w="4224" w:type="dxa"/>
            <w:tcBorders>
              <w:left w:val="single" w:sz="4" w:space="0" w:color="auto"/>
            </w:tcBorders>
          </w:tcPr>
          <w:p w14:paraId="3B6C5D6B" w14:textId="77777777" w:rsidR="00CD2C79" w:rsidRPr="00046596" w:rsidRDefault="00CD2C79" w:rsidP="00193987">
            <w:pPr>
              <w:rPr>
                <w:rFonts w:ascii="Arial" w:hAnsi="Arial" w:cs="Arial"/>
                <w:b/>
                <w:bCs/>
                <w:sz w:val="20"/>
                <w:szCs w:val="20"/>
              </w:rPr>
            </w:pPr>
          </w:p>
        </w:tc>
      </w:tr>
      <w:tr w:rsidR="00CD2C79" w:rsidRPr="00046596" w14:paraId="3F050F44" w14:textId="77777777" w:rsidTr="00E01259">
        <w:trPr>
          <w:trHeight w:val="460"/>
        </w:trPr>
        <w:tc>
          <w:tcPr>
            <w:tcW w:w="2405" w:type="dxa"/>
          </w:tcPr>
          <w:p w14:paraId="699D61BD" w14:textId="781C0F52" w:rsidR="00CD2C79" w:rsidRPr="00046596" w:rsidRDefault="00CD2C79" w:rsidP="00193987">
            <w:pPr>
              <w:rPr>
                <w:rFonts w:ascii="Arial" w:hAnsi="Arial" w:cs="Arial"/>
                <w:b/>
                <w:bCs/>
                <w:sz w:val="20"/>
                <w:szCs w:val="20"/>
              </w:rPr>
            </w:pPr>
            <w:permStart w:id="1665824281" w:edGrp="everyone" w:colFirst="1" w:colLast="1"/>
            <w:permStart w:id="1548636053" w:edGrp="everyone" w:colFirst="2" w:colLast="2"/>
            <w:permStart w:id="1064653864" w:edGrp="everyone" w:colFirst="3" w:colLast="3"/>
            <w:permEnd w:id="1258043080"/>
            <w:permEnd w:id="14052415"/>
            <w:permEnd w:id="172241609"/>
            <w:r w:rsidRPr="00046596">
              <w:rPr>
                <w:rFonts w:ascii="Arial" w:hAnsi="Arial" w:cs="Arial"/>
                <w:b/>
                <w:bCs/>
                <w:sz w:val="20"/>
                <w:szCs w:val="20"/>
              </w:rPr>
              <w:t>Address 3</w:t>
            </w:r>
          </w:p>
        </w:tc>
        <w:tc>
          <w:tcPr>
            <w:tcW w:w="3544" w:type="dxa"/>
            <w:tcBorders>
              <w:right w:val="single" w:sz="4" w:space="0" w:color="auto"/>
            </w:tcBorders>
          </w:tcPr>
          <w:p w14:paraId="55BB8E83" w14:textId="77777777" w:rsidR="00CD2C79" w:rsidRPr="00046596" w:rsidRDefault="00CD2C79" w:rsidP="00193987">
            <w:pPr>
              <w:rPr>
                <w:rFonts w:ascii="Arial" w:hAnsi="Arial" w:cs="Arial"/>
                <w:b/>
                <w:bCs/>
                <w:sz w:val="20"/>
                <w:szCs w:val="20"/>
              </w:rPr>
            </w:pPr>
          </w:p>
        </w:tc>
        <w:tc>
          <w:tcPr>
            <w:tcW w:w="283" w:type="dxa"/>
            <w:tcBorders>
              <w:top w:val="nil"/>
              <w:left w:val="single" w:sz="4" w:space="0" w:color="auto"/>
              <w:bottom w:val="nil"/>
              <w:right w:val="single" w:sz="4" w:space="0" w:color="auto"/>
            </w:tcBorders>
          </w:tcPr>
          <w:p w14:paraId="1757254A" w14:textId="77777777" w:rsidR="00CD2C79" w:rsidRPr="00046596" w:rsidRDefault="00CD2C79" w:rsidP="00193987">
            <w:pPr>
              <w:rPr>
                <w:rFonts w:ascii="Arial" w:hAnsi="Arial" w:cs="Arial"/>
                <w:b/>
                <w:bCs/>
                <w:sz w:val="20"/>
                <w:szCs w:val="20"/>
              </w:rPr>
            </w:pPr>
          </w:p>
        </w:tc>
        <w:tc>
          <w:tcPr>
            <w:tcW w:w="4224" w:type="dxa"/>
            <w:tcBorders>
              <w:left w:val="single" w:sz="4" w:space="0" w:color="auto"/>
            </w:tcBorders>
          </w:tcPr>
          <w:p w14:paraId="053E385E" w14:textId="77777777" w:rsidR="00CD2C79" w:rsidRPr="00046596" w:rsidRDefault="00CD2C79" w:rsidP="00193987">
            <w:pPr>
              <w:rPr>
                <w:rFonts w:ascii="Arial" w:hAnsi="Arial" w:cs="Arial"/>
                <w:b/>
                <w:bCs/>
                <w:sz w:val="20"/>
                <w:szCs w:val="20"/>
              </w:rPr>
            </w:pPr>
          </w:p>
        </w:tc>
      </w:tr>
      <w:tr w:rsidR="00CD2C79" w:rsidRPr="00046596" w14:paraId="2C38E363" w14:textId="77777777" w:rsidTr="00E01259">
        <w:trPr>
          <w:trHeight w:val="460"/>
        </w:trPr>
        <w:tc>
          <w:tcPr>
            <w:tcW w:w="2405" w:type="dxa"/>
          </w:tcPr>
          <w:p w14:paraId="6C126FE1" w14:textId="40CD38B6" w:rsidR="00CD2C79" w:rsidRPr="00046596" w:rsidRDefault="00CD2C79" w:rsidP="00193987">
            <w:pPr>
              <w:rPr>
                <w:rFonts w:ascii="Arial" w:hAnsi="Arial" w:cs="Arial"/>
                <w:b/>
                <w:bCs/>
                <w:sz w:val="20"/>
                <w:szCs w:val="20"/>
              </w:rPr>
            </w:pPr>
            <w:permStart w:id="2126126808" w:edGrp="everyone" w:colFirst="1" w:colLast="1"/>
            <w:permStart w:id="1612803945" w:edGrp="everyone" w:colFirst="2" w:colLast="2"/>
            <w:permStart w:id="948837281" w:edGrp="everyone" w:colFirst="3" w:colLast="3"/>
            <w:permEnd w:id="1665824281"/>
            <w:permEnd w:id="1548636053"/>
            <w:permEnd w:id="1064653864"/>
            <w:r w:rsidRPr="00046596">
              <w:rPr>
                <w:rFonts w:ascii="Arial" w:hAnsi="Arial" w:cs="Arial"/>
                <w:b/>
                <w:bCs/>
                <w:sz w:val="20"/>
                <w:szCs w:val="20"/>
              </w:rPr>
              <w:t>Address 4</w:t>
            </w:r>
          </w:p>
        </w:tc>
        <w:tc>
          <w:tcPr>
            <w:tcW w:w="3544" w:type="dxa"/>
            <w:tcBorders>
              <w:right w:val="single" w:sz="4" w:space="0" w:color="auto"/>
            </w:tcBorders>
          </w:tcPr>
          <w:p w14:paraId="1A5B0AA5" w14:textId="77777777" w:rsidR="00CD2C79" w:rsidRPr="00046596" w:rsidRDefault="00CD2C79" w:rsidP="00193987">
            <w:pPr>
              <w:rPr>
                <w:rFonts w:ascii="Arial" w:hAnsi="Arial" w:cs="Arial"/>
                <w:b/>
                <w:bCs/>
                <w:sz w:val="20"/>
                <w:szCs w:val="20"/>
              </w:rPr>
            </w:pPr>
          </w:p>
        </w:tc>
        <w:tc>
          <w:tcPr>
            <w:tcW w:w="283" w:type="dxa"/>
            <w:tcBorders>
              <w:top w:val="nil"/>
              <w:left w:val="single" w:sz="4" w:space="0" w:color="auto"/>
              <w:bottom w:val="nil"/>
              <w:right w:val="single" w:sz="4" w:space="0" w:color="auto"/>
            </w:tcBorders>
          </w:tcPr>
          <w:p w14:paraId="31B411D1" w14:textId="77777777" w:rsidR="00CD2C79" w:rsidRPr="00046596" w:rsidRDefault="00CD2C79" w:rsidP="00193987">
            <w:pPr>
              <w:rPr>
                <w:rFonts w:ascii="Arial" w:hAnsi="Arial" w:cs="Arial"/>
                <w:b/>
                <w:bCs/>
                <w:sz w:val="20"/>
                <w:szCs w:val="20"/>
              </w:rPr>
            </w:pPr>
          </w:p>
        </w:tc>
        <w:tc>
          <w:tcPr>
            <w:tcW w:w="4224" w:type="dxa"/>
            <w:tcBorders>
              <w:left w:val="single" w:sz="4" w:space="0" w:color="auto"/>
            </w:tcBorders>
          </w:tcPr>
          <w:p w14:paraId="641C4967" w14:textId="77777777" w:rsidR="00CD2C79" w:rsidRPr="00046596" w:rsidRDefault="00CD2C79" w:rsidP="00193987">
            <w:pPr>
              <w:rPr>
                <w:rFonts w:ascii="Arial" w:hAnsi="Arial" w:cs="Arial"/>
                <w:b/>
                <w:bCs/>
                <w:sz w:val="20"/>
                <w:szCs w:val="20"/>
              </w:rPr>
            </w:pPr>
          </w:p>
        </w:tc>
      </w:tr>
      <w:tr w:rsidR="00CD2C79" w:rsidRPr="00046596" w14:paraId="51E9C529" w14:textId="77777777" w:rsidTr="00E01259">
        <w:trPr>
          <w:trHeight w:val="460"/>
        </w:trPr>
        <w:tc>
          <w:tcPr>
            <w:tcW w:w="2405" w:type="dxa"/>
          </w:tcPr>
          <w:p w14:paraId="1F4B9B22" w14:textId="5D648390" w:rsidR="00CD2C79" w:rsidRPr="00046596" w:rsidRDefault="00CD2C79" w:rsidP="00193987">
            <w:pPr>
              <w:rPr>
                <w:rFonts w:ascii="Arial" w:hAnsi="Arial" w:cs="Arial"/>
                <w:b/>
                <w:bCs/>
                <w:sz w:val="20"/>
                <w:szCs w:val="20"/>
              </w:rPr>
            </w:pPr>
            <w:permStart w:id="1331712387" w:edGrp="everyone" w:colFirst="1" w:colLast="1"/>
            <w:permStart w:id="980836442" w:edGrp="everyone" w:colFirst="2" w:colLast="2"/>
            <w:permStart w:id="1342798511" w:edGrp="everyone" w:colFirst="3" w:colLast="3"/>
            <w:permEnd w:id="2126126808"/>
            <w:permEnd w:id="1612803945"/>
            <w:permEnd w:id="948837281"/>
            <w:r w:rsidRPr="00046596">
              <w:rPr>
                <w:rFonts w:ascii="Arial" w:hAnsi="Arial" w:cs="Arial"/>
                <w:b/>
                <w:bCs/>
                <w:sz w:val="20"/>
                <w:szCs w:val="20"/>
              </w:rPr>
              <w:t>Post Code</w:t>
            </w:r>
          </w:p>
        </w:tc>
        <w:tc>
          <w:tcPr>
            <w:tcW w:w="3544" w:type="dxa"/>
            <w:tcBorders>
              <w:right w:val="single" w:sz="4" w:space="0" w:color="auto"/>
            </w:tcBorders>
          </w:tcPr>
          <w:p w14:paraId="328B3AFA" w14:textId="77777777" w:rsidR="00CD2C79" w:rsidRPr="00046596" w:rsidRDefault="00CD2C79" w:rsidP="00193987">
            <w:pPr>
              <w:rPr>
                <w:rFonts w:ascii="Arial" w:hAnsi="Arial" w:cs="Arial"/>
                <w:b/>
                <w:bCs/>
                <w:sz w:val="20"/>
                <w:szCs w:val="20"/>
              </w:rPr>
            </w:pPr>
          </w:p>
        </w:tc>
        <w:tc>
          <w:tcPr>
            <w:tcW w:w="283" w:type="dxa"/>
            <w:tcBorders>
              <w:top w:val="nil"/>
              <w:left w:val="single" w:sz="4" w:space="0" w:color="auto"/>
              <w:bottom w:val="nil"/>
              <w:right w:val="single" w:sz="4" w:space="0" w:color="auto"/>
            </w:tcBorders>
          </w:tcPr>
          <w:p w14:paraId="22624836" w14:textId="77777777" w:rsidR="00CD2C79" w:rsidRPr="00046596" w:rsidRDefault="00CD2C79" w:rsidP="00193987">
            <w:pPr>
              <w:rPr>
                <w:rFonts w:ascii="Arial" w:hAnsi="Arial" w:cs="Arial"/>
                <w:b/>
                <w:bCs/>
                <w:sz w:val="20"/>
                <w:szCs w:val="20"/>
              </w:rPr>
            </w:pPr>
          </w:p>
        </w:tc>
        <w:tc>
          <w:tcPr>
            <w:tcW w:w="4224" w:type="dxa"/>
            <w:tcBorders>
              <w:left w:val="single" w:sz="4" w:space="0" w:color="auto"/>
            </w:tcBorders>
          </w:tcPr>
          <w:p w14:paraId="2F790CB8" w14:textId="77777777" w:rsidR="00CD2C79" w:rsidRPr="00046596" w:rsidRDefault="00CD2C79" w:rsidP="00193987">
            <w:pPr>
              <w:rPr>
                <w:rFonts w:ascii="Arial" w:hAnsi="Arial" w:cs="Arial"/>
                <w:b/>
                <w:bCs/>
                <w:sz w:val="20"/>
                <w:szCs w:val="20"/>
              </w:rPr>
            </w:pPr>
          </w:p>
        </w:tc>
      </w:tr>
      <w:tr w:rsidR="00CD2C79" w:rsidRPr="00046596" w14:paraId="16B9B430" w14:textId="77777777" w:rsidTr="00E01259">
        <w:trPr>
          <w:trHeight w:val="460"/>
        </w:trPr>
        <w:tc>
          <w:tcPr>
            <w:tcW w:w="2405" w:type="dxa"/>
          </w:tcPr>
          <w:p w14:paraId="5997FBA8" w14:textId="0DE4872D" w:rsidR="00CD2C79" w:rsidRPr="00046596" w:rsidRDefault="00CD2C79" w:rsidP="00193987">
            <w:pPr>
              <w:rPr>
                <w:rFonts w:ascii="Arial" w:hAnsi="Arial" w:cs="Arial"/>
                <w:b/>
                <w:bCs/>
                <w:sz w:val="20"/>
                <w:szCs w:val="20"/>
              </w:rPr>
            </w:pPr>
            <w:permStart w:id="688401665" w:edGrp="everyone" w:colFirst="1" w:colLast="1"/>
            <w:permStart w:id="767118935" w:edGrp="everyone" w:colFirst="2" w:colLast="2"/>
            <w:permStart w:id="1090932071" w:edGrp="everyone" w:colFirst="3" w:colLast="3"/>
            <w:permEnd w:id="1331712387"/>
            <w:permEnd w:id="980836442"/>
            <w:permEnd w:id="1342798511"/>
            <w:r w:rsidRPr="00046596">
              <w:rPr>
                <w:rFonts w:ascii="Arial" w:hAnsi="Arial" w:cs="Arial"/>
                <w:b/>
                <w:bCs/>
                <w:sz w:val="20"/>
                <w:szCs w:val="20"/>
              </w:rPr>
              <w:t>Telephone Number</w:t>
            </w:r>
          </w:p>
        </w:tc>
        <w:tc>
          <w:tcPr>
            <w:tcW w:w="3544" w:type="dxa"/>
            <w:tcBorders>
              <w:right w:val="single" w:sz="4" w:space="0" w:color="auto"/>
            </w:tcBorders>
          </w:tcPr>
          <w:p w14:paraId="369E42D5" w14:textId="77777777" w:rsidR="00CD2C79" w:rsidRPr="00046596" w:rsidRDefault="00CD2C79" w:rsidP="00193987">
            <w:pPr>
              <w:rPr>
                <w:rFonts w:ascii="Arial" w:hAnsi="Arial" w:cs="Arial"/>
                <w:b/>
                <w:bCs/>
                <w:sz w:val="20"/>
                <w:szCs w:val="20"/>
              </w:rPr>
            </w:pPr>
          </w:p>
        </w:tc>
        <w:tc>
          <w:tcPr>
            <w:tcW w:w="283" w:type="dxa"/>
            <w:tcBorders>
              <w:top w:val="nil"/>
              <w:left w:val="single" w:sz="4" w:space="0" w:color="auto"/>
              <w:bottom w:val="nil"/>
              <w:right w:val="single" w:sz="4" w:space="0" w:color="auto"/>
            </w:tcBorders>
          </w:tcPr>
          <w:p w14:paraId="7076C74F" w14:textId="77777777" w:rsidR="00CD2C79" w:rsidRPr="00046596" w:rsidRDefault="00CD2C79" w:rsidP="00193987">
            <w:pPr>
              <w:rPr>
                <w:rFonts w:ascii="Arial" w:hAnsi="Arial" w:cs="Arial"/>
                <w:b/>
                <w:bCs/>
                <w:sz w:val="20"/>
                <w:szCs w:val="20"/>
              </w:rPr>
            </w:pPr>
          </w:p>
        </w:tc>
        <w:tc>
          <w:tcPr>
            <w:tcW w:w="4224" w:type="dxa"/>
            <w:tcBorders>
              <w:left w:val="single" w:sz="4" w:space="0" w:color="auto"/>
            </w:tcBorders>
          </w:tcPr>
          <w:p w14:paraId="17C90B0D" w14:textId="77777777" w:rsidR="00CD2C79" w:rsidRPr="00046596" w:rsidRDefault="00CD2C79" w:rsidP="00193987">
            <w:pPr>
              <w:rPr>
                <w:rFonts w:ascii="Arial" w:hAnsi="Arial" w:cs="Arial"/>
                <w:b/>
                <w:bCs/>
                <w:sz w:val="20"/>
                <w:szCs w:val="20"/>
              </w:rPr>
            </w:pPr>
          </w:p>
        </w:tc>
      </w:tr>
      <w:tr w:rsidR="00CD2C79" w:rsidRPr="00046596" w14:paraId="1B26592B" w14:textId="77777777" w:rsidTr="00E01259">
        <w:trPr>
          <w:trHeight w:val="460"/>
        </w:trPr>
        <w:tc>
          <w:tcPr>
            <w:tcW w:w="2405" w:type="dxa"/>
          </w:tcPr>
          <w:p w14:paraId="67044894" w14:textId="24294EE1" w:rsidR="00CD2C79" w:rsidRPr="00046596" w:rsidRDefault="00CD2C79" w:rsidP="00193987">
            <w:pPr>
              <w:rPr>
                <w:rFonts w:ascii="Arial" w:hAnsi="Arial" w:cs="Arial"/>
                <w:b/>
                <w:bCs/>
                <w:sz w:val="20"/>
                <w:szCs w:val="20"/>
              </w:rPr>
            </w:pPr>
            <w:permStart w:id="1032735102" w:edGrp="everyone" w:colFirst="1" w:colLast="1"/>
            <w:permStart w:id="112535924" w:edGrp="everyone" w:colFirst="2" w:colLast="2"/>
            <w:permStart w:id="669415929" w:edGrp="everyone" w:colFirst="3" w:colLast="3"/>
            <w:permEnd w:id="688401665"/>
            <w:permEnd w:id="767118935"/>
            <w:permEnd w:id="1090932071"/>
            <w:r w:rsidRPr="00046596">
              <w:rPr>
                <w:rFonts w:ascii="Arial" w:hAnsi="Arial" w:cs="Arial"/>
                <w:b/>
                <w:bCs/>
                <w:sz w:val="20"/>
                <w:szCs w:val="20"/>
              </w:rPr>
              <w:t>Email Address</w:t>
            </w:r>
          </w:p>
        </w:tc>
        <w:tc>
          <w:tcPr>
            <w:tcW w:w="3544" w:type="dxa"/>
          </w:tcPr>
          <w:p w14:paraId="2A613E38" w14:textId="77777777" w:rsidR="00CD2C79" w:rsidRPr="00046596" w:rsidRDefault="00CD2C79" w:rsidP="00193987">
            <w:pPr>
              <w:rPr>
                <w:rFonts w:ascii="Arial" w:hAnsi="Arial" w:cs="Arial"/>
                <w:b/>
                <w:bCs/>
                <w:sz w:val="20"/>
                <w:szCs w:val="20"/>
              </w:rPr>
            </w:pPr>
          </w:p>
        </w:tc>
        <w:tc>
          <w:tcPr>
            <w:tcW w:w="283" w:type="dxa"/>
            <w:tcBorders>
              <w:top w:val="nil"/>
              <w:bottom w:val="nil"/>
            </w:tcBorders>
          </w:tcPr>
          <w:p w14:paraId="6F9CA5C2" w14:textId="77777777" w:rsidR="00CD2C79" w:rsidRPr="00046596" w:rsidRDefault="00CD2C79" w:rsidP="00193987">
            <w:pPr>
              <w:rPr>
                <w:rFonts w:ascii="Arial" w:hAnsi="Arial" w:cs="Arial"/>
                <w:b/>
                <w:bCs/>
                <w:sz w:val="20"/>
                <w:szCs w:val="20"/>
              </w:rPr>
            </w:pPr>
          </w:p>
        </w:tc>
        <w:tc>
          <w:tcPr>
            <w:tcW w:w="4224" w:type="dxa"/>
          </w:tcPr>
          <w:p w14:paraId="67900540" w14:textId="77777777" w:rsidR="00CD2C79" w:rsidRPr="00046596" w:rsidRDefault="00CD2C79" w:rsidP="00193987">
            <w:pPr>
              <w:rPr>
                <w:rFonts w:ascii="Arial" w:hAnsi="Arial" w:cs="Arial"/>
                <w:b/>
                <w:bCs/>
                <w:sz w:val="20"/>
                <w:szCs w:val="20"/>
              </w:rPr>
            </w:pPr>
          </w:p>
        </w:tc>
      </w:tr>
      <w:permEnd w:id="1032735102"/>
      <w:permEnd w:id="112535924"/>
      <w:permEnd w:id="669415929"/>
    </w:tbl>
    <w:p w14:paraId="7D3B29A1" w14:textId="77777777" w:rsidR="008650BB" w:rsidRPr="00046596" w:rsidRDefault="008650BB" w:rsidP="00193987">
      <w:pPr>
        <w:rPr>
          <w:rFonts w:ascii="Arial" w:hAnsi="Arial" w:cs="Arial"/>
          <w:b/>
          <w:bCs/>
          <w:sz w:val="20"/>
          <w:szCs w:val="20"/>
        </w:rPr>
      </w:pPr>
    </w:p>
    <w:p w14:paraId="4947FB63" w14:textId="63971F61" w:rsidR="00E01259" w:rsidRPr="00046596" w:rsidRDefault="00E01259" w:rsidP="00193987">
      <w:pPr>
        <w:rPr>
          <w:rFonts w:ascii="Arial" w:hAnsi="Arial" w:cs="Arial"/>
          <w:sz w:val="20"/>
          <w:szCs w:val="20"/>
        </w:rPr>
      </w:pPr>
      <w:r w:rsidRPr="00046596">
        <w:rPr>
          <w:rFonts w:ascii="Arial" w:hAnsi="Arial" w:cs="Arial"/>
          <w:sz w:val="20"/>
          <w:szCs w:val="20"/>
        </w:rPr>
        <w:br w:type="page"/>
      </w:r>
    </w:p>
    <w:p w14:paraId="0BC98E96" w14:textId="38E26799" w:rsidR="00996B38" w:rsidRPr="00046596" w:rsidRDefault="00996B38" w:rsidP="00193987">
      <w:pPr>
        <w:rPr>
          <w:rFonts w:ascii="Arial" w:eastAsiaTheme="minorEastAsia" w:hAnsi="Arial" w:cs="Arial"/>
          <w:b/>
          <w:bCs/>
          <w:sz w:val="20"/>
          <w:szCs w:val="20"/>
        </w:rPr>
      </w:pPr>
      <w:r w:rsidRPr="00046596">
        <w:rPr>
          <w:rFonts w:ascii="Arial" w:eastAsiaTheme="minorEastAsia" w:hAnsi="Arial" w:cs="Arial"/>
          <w:b/>
          <w:bCs/>
          <w:sz w:val="20"/>
          <w:szCs w:val="20"/>
        </w:rPr>
        <w:lastRenderedPageBreak/>
        <w:t>Part B Section 1: Your Representation</w:t>
      </w:r>
    </w:p>
    <w:p w14:paraId="4CD78E3C" w14:textId="7DAAB951" w:rsidR="00D04D49" w:rsidRPr="00046596" w:rsidRDefault="00D04D49" w:rsidP="00D46066">
      <w:pPr>
        <w:spacing w:line="259" w:lineRule="auto"/>
        <w:jc w:val="center"/>
        <w:rPr>
          <w:rFonts w:ascii="Arial" w:eastAsia="Times New Roman" w:hAnsi="Arial" w:cs="Arial"/>
          <w:b/>
          <w:bCs/>
          <w:kern w:val="0"/>
          <w:sz w:val="20"/>
          <w:szCs w:val="20"/>
          <w14:ligatures w14:val="none"/>
        </w:rPr>
      </w:pPr>
      <w:r w:rsidRPr="00046596">
        <w:rPr>
          <w:rFonts w:ascii="Arial" w:eastAsia="Times New Roman" w:hAnsi="Arial" w:cs="Arial"/>
          <w:b/>
          <w:bCs/>
          <w:kern w:val="0"/>
          <w:sz w:val="20"/>
          <w:szCs w:val="20"/>
          <w14:ligatures w14:val="none"/>
        </w:rPr>
        <w:t>Main Modifications Schedule - Publication Draft South Tyneside Local Plan 2023-2040 (2026)</w:t>
      </w:r>
    </w:p>
    <w:p w14:paraId="49ED352B" w14:textId="27356EA8" w:rsidR="008863A8" w:rsidRPr="00046596" w:rsidRDefault="00BF1E8A" w:rsidP="00D46066">
      <w:pPr>
        <w:jc w:val="center"/>
        <w:rPr>
          <w:rFonts w:ascii="Arial" w:hAnsi="Arial" w:cs="Arial"/>
          <w:b/>
          <w:bCs/>
          <w:sz w:val="20"/>
          <w:szCs w:val="20"/>
          <w:u w:val="single"/>
        </w:rPr>
      </w:pPr>
      <w:r w:rsidRPr="00046596">
        <w:rPr>
          <w:rFonts w:ascii="Arial" w:hAnsi="Arial" w:cs="Arial"/>
          <w:b/>
          <w:bCs/>
          <w:sz w:val="20"/>
          <w:szCs w:val="20"/>
          <w:u w:val="single"/>
        </w:rPr>
        <w:t>Please complete a separate Section B for every modification you wish to comment on.</w:t>
      </w:r>
    </w:p>
    <w:p w14:paraId="0F36669E" w14:textId="156F2F7F" w:rsidR="00BE0405" w:rsidRPr="00046596" w:rsidRDefault="00337AF8" w:rsidP="00193987">
      <w:pPr>
        <w:rPr>
          <w:rFonts w:ascii="Arial" w:hAnsi="Arial" w:cs="Arial"/>
          <w:b/>
          <w:bCs/>
          <w:sz w:val="20"/>
          <w:szCs w:val="20"/>
        </w:rPr>
      </w:pPr>
      <w:r w:rsidRPr="00046596">
        <w:rPr>
          <w:rFonts w:ascii="Arial" w:hAnsi="Arial" w:cs="Arial"/>
          <w:b/>
          <w:bCs/>
          <w:sz w:val="20"/>
          <w:szCs w:val="20"/>
        </w:rPr>
        <w:t xml:space="preserve">Main </w:t>
      </w:r>
      <w:r w:rsidR="00BE0405" w:rsidRPr="00046596">
        <w:rPr>
          <w:rFonts w:ascii="Arial" w:hAnsi="Arial" w:cs="Arial"/>
          <w:b/>
          <w:bCs/>
          <w:sz w:val="20"/>
          <w:szCs w:val="20"/>
        </w:rPr>
        <w:t>Modification / reference you are commenting on? (e.g. MM</w:t>
      </w:r>
      <w:r w:rsidR="00E86418" w:rsidRPr="00046596">
        <w:rPr>
          <w:rFonts w:ascii="Arial" w:hAnsi="Arial" w:cs="Arial"/>
          <w:b/>
          <w:bCs/>
          <w:sz w:val="20"/>
          <w:szCs w:val="20"/>
        </w:rPr>
        <w:t>-</w:t>
      </w:r>
      <w:r w:rsidR="00BE0405" w:rsidRPr="00046596">
        <w:rPr>
          <w:rFonts w:ascii="Arial" w:hAnsi="Arial" w:cs="Arial"/>
          <w:b/>
          <w:bCs/>
          <w:sz w:val="20"/>
          <w:szCs w:val="20"/>
        </w:rPr>
        <w:t xml:space="preserve">01) </w:t>
      </w:r>
    </w:p>
    <w:p w14:paraId="399FA56A" w14:textId="108C5A0E" w:rsidR="00BE0405" w:rsidRPr="00046596" w:rsidRDefault="00BE0405" w:rsidP="00193987">
      <w:pPr>
        <w:rPr>
          <w:rFonts w:ascii="Arial" w:hAnsi="Arial" w:cs="Arial"/>
          <w:b/>
          <w:bCs/>
          <w:sz w:val="20"/>
          <w:szCs w:val="20"/>
        </w:rPr>
      </w:pPr>
      <w:r w:rsidRPr="00046596">
        <w:rPr>
          <w:rFonts w:ascii="Arial" w:hAnsi="Arial" w:cs="Arial"/>
          <w:sz w:val="20"/>
          <w:szCs w:val="20"/>
        </w:rPr>
        <w:t>Ref</w:t>
      </w:r>
      <w:r w:rsidR="00F61C44" w:rsidRPr="00046596">
        <w:rPr>
          <w:rFonts w:ascii="Arial" w:hAnsi="Arial" w:cs="Arial"/>
          <w:sz w:val="20"/>
          <w:szCs w:val="20"/>
        </w:rPr>
        <w:t xml:space="preserve">: </w:t>
      </w:r>
      <w:permStart w:id="958612198" w:edGrp="everyone"/>
      <w:r w:rsidR="00F61C44" w:rsidRPr="00046596">
        <w:rPr>
          <w:rFonts w:ascii="Arial" w:hAnsi="Arial" w:cs="Arial"/>
          <w:b/>
          <w:bCs/>
          <w:sz w:val="20"/>
          <w:szCs w:val="20"/>
        </w:rPr>
        <w:t>MM 10</w:t>
      </w:r>
      <w:permEnd w:id="958612198"/>
    </w:p>
    <w:p w14:paraId="33B7F541" w14:textId="43FEA688" w:rsidR="00BE0405" w:rsidRPr="00046596" w:rsidRDefault="00BE0405" w:rsidP="00DF3CA5">
      <w:pPr>
        <w:spacing w:after="0"/>
        <w:rPr>
          <w:rFonts w:ascii="Arial" w:hAnsi="Arial" w:cs="Arial"/>
          <w:b/>
          <w:bCs/>
          <w:sz w:val="20"/>
          <w:szCs w:val="20"/>
        </w:rPr>
      </w:pPr>
      <w:r w:rsidRPr="00046596">
        <w:rPr>
          <w:rFonts w:ascii="Arial" w:hAnsi="Arial" w:cs="Arial"/>
          <w:b/>
          <w:bCs/>
          <w:sz w:val="20"/>
          <w:szCs w:val="20"/>
        </w:rPr>
        <w:t>Does this modification make the Plan legally compliant?</w:t>
      </w:r>
    </w:p>
    <w:permStart w:id="1113458712" w:edGrp="everyone"/>
    <w:p w14:paraId="2342D50B" w14:textId="38C2BE4F" w:rsidR="00BE0405" w:rsidRPr="00046596" w:rsidRDefault="00000000" w:rsidP="00DF3CA5">
      <w:pPr>
        <w:spacing w:after="0"/>
        <w:ind w:firstLine="284"/>
        <w:rPr>
          <w:rFonts w:ascii="Comic Sans MS" w:hAnsi="Comic Sans MS" w:cs="Arial"/>
        </w:rPr>
      </w:pPr>
      <w:sdt>
        <w:sdtPr>
          <w:rPr>
            <w:rFonts w:ascii="Comic Sans MS" w:hAnsi="Comic Sans MS" w:cs="Arial"/>
          </w:rPr>
          <w:id w:val="-118999047"/>
          <w14:checkbox>
            <w14:checked w14:val="0"/>
            <w14:checkedState w14:val="2612" w14:font="MS Gothic"/>
            <w14:uncheckedState w14:val="2610" w14:font="MS Gothic"/>
          </w14:checkbox>
        </w:sdtPr>
        <w:sdtContent>
          <w:r w:rsidR="00996B38" w:rsidRPr="00046596">
            <w:rPr>
              <w:rFonts w:ascii="MS Gothic" w:eastAsia="MS Gothic" w:hAnsi="MS Gothic" w:cs="Arial" w:hint="eastAsia"/>
            </w:rPr>
            <w:t>☐</w:t>
          </w:r>
        </w:sdtContent>
      </w:sdt>
      <w:r w:rsidR="00BE0405" w:rsidRPr="00046596">
        <w:rPr>
          <w:rFonts w:ascii="Comic Sans MS" w:hAnsi="Comic Sans MS" w:cs="Arial"/>
        </w:rPr>
        <w:t>Yes</w:t>
      </w:r>
      <w:r w:rsidR="00996B38" w:rsidRPr="00046596">
        <w:rPr>
          <w:rFonts w:ascii="Comic Sans MS" w:hAnsi="Comic Sans MS" w:cs="Arial"/>
        </w:rPr>
        <w:tab/>
      </w:r>
      <w:sdt>
        <w:sdtPr>
          <w:rPr>
            <w:rFonts w:ascii="Comic Sans MS" w:hAnsi="Comic Sans MS" w:cs="Arial"/>
          </w:rPr>
          <w:id w:val="622963660"/>
          <w14:checkbox>
            <w14:checked w14:val="0"/>
            <w14:checkedState w14:val="2612" w14:font="MS Gothic"/>
            <w14:uncheckedState w14:val="2610" w14:font="MS Gothic"/>
          </w14:checkbox>
        </w:sdtPr>
        <w:sdtContent>
          <w:r w:rsidR="00996B38" w:rsidRPr="00046596">
            <w:rPr>
              <w:rFonts w:ascii="MS Gothic" w:eastAsia="MS Gothic" w:hAnsi="MS Gothic" w:cs="Arial" w:hint="eastAsia"/>
            </w:rPr>
            <w:t>☐</w:t>
          </w:r>
        </w:sdtContent>
      </w:sdt>
      <w:r w:rsidR="00BE0405" w:rsidRPr="00046596">
        <w:rPr>
          <w:rFonts w:ascii="Comic Sans MS" w:hAnsi="Comic Sans MS" w:cs="Arial"/>
        </w:rPr>
        <w:t>No</w:t>
      </w:r>
    </w:p>
    <w:permEnd w:id="1113458712"/>
    <w:p w14:paraId="36300043" w14:textId="77777777" w:rsidR="00996B38" w:rsidRPr="00046596" w:rsidRDefault="00996B38" w:rsidP="00DF3CA5">
      <w:pPr>
        <w:spacing w:after="0"/>
        <w:rPr>
          <w:rFonts w:ascii="Arial" w:hAnsi="Arial" w:cs="Arial"/>
          <w:b/>
          <w:bCs/>
          <w:sz w:val="20"/>
          <w:szCs w:val="20"/>
        </w:rPr>
      </w:pPr>
    </w:p>
    <w:p w14:paraId="66EB57EF" w14:textId="220BB51E" w:rsidR="00BE0405" w:rsidRPr="00046596" w:rsidRDefault="00BE0405" w:rsidP="00DF3CA5">
      <w:pPr>
        <w:spacing w:after="0"/>
        <w:rPr>
          <w:rFonts w:ascii="Arial" w:hAnsi="Arial" w:cs="Arial"/>
          <w:b/>
          <w:bCs/>
          <w:sz w:val="20"/>
          <w:szCs w:val="20"/>
        </w:rPr>
      </w:pPr>
      <w:r w:rsidRPr="00046596">
        <w:rPr>
          <w:rFonts w:ascii="Arial" w:hAnsi="Arial" w:cs="Arial"/>
          <w:b/>
          <w:bCs/>
          <w:sz w:val="20"/>
          <w:szCs w:val="20"/>
        </w:rPr>
        <w:t>Does this modification make the Plan sound?</w:t>
      </w:r>
    </w:p>
    <w:permStart w:id="1868181839" w:edGrp="everyone"/>
    <w:p w14:paraId="78D512F0" w14:textId="5F4845ED" w:rsidR="00193987" w:rsidRPr="00046596" w:rsidRDefault="00000000" w:rsidP="00DF3CA5">
      <w:pPr>
        <w:spacing w:after="0"/>
        <w:ind w:firstLine="284"/>
        <w:rPr>
          <w:rFonts w:ascii="Comic Sans MS" w:hAnsi="Comic Sans MS" w:cs="Arial"/>
        </w:rPr>
      </w:pPr>
      <w:sdt>
        <w:sdtPr>
          <w:rPr>
            <w:rFonts w:ascii="Comic Sans MS" w:hAnsi="Comic Sans MS" w:cs="Arial"/>
          </w:rPr>
          <w:id w:val="-1590530332"/>
          <w14:checkbox>
            <w14:checked w14:val="0"/>
            <w14:checkedState w14:val="2612" w14:font="MS Gothic"/>
            <w14:uncheckedState w14:val="2610" w14:font="MS Gothic"/>
          </w14:checkbox>
        </w:sdtPr>
        <w:sdtContent>
          <w:r w:rsidR="000A20FB" w:rsidRPr="00046596">
            <w:rPr>
              <w:rFonts w:ascii="MS Gothic" w:eastAsia="MS Gothic" w:hAnsi="MS Gothic" w:cs="Arial" w:hint="eastAsia"/>
            </w:rPr>
            <w:t>☐</w:t>
          </w:r>
        </w:sdtContent>
      </w:sdt>
      <w:r w:rsidR="00193987" w:rsidRPr="00046596">
        <w:rPr>
          <w:rFonts w:ascii="Comic Sans MS" w:hAnsi="Comic Sans MS" w:cs="Arial"/>
        </w:rPr>
        <w:t>Yes</w:t>
      </w:r>
      <w:r w:rsidR="00996B38" w:rsidRPr="00046596">
        <w:rPr>
          <w:rFonts w:ascii="Comic Sans MS" w:hAnsi="Comic Sans MS" w:cs="Arial"/>
        </w:rPr>
        <w:tab/>
      </w:r>
      <w:sdt>
        <w:sdtPr>
          <w:rPr>
            <w:rFonts w:ascii="Comic Sans MS" w:hAnsi="Comic Sans MS" w:cs="Arial"/>
          </w:rPr>
          <w:id w:val="1784696011"/>
          <w14:checkbox>
            <w14:checked w14:val="0"/>
            <w14:checkedState w14:val="2612" w14:font="MS Gothic"/>
            <w14:uncheckedState w14:val="2610" w14:font="MS Gothic"/>
          </w14:checkbox>
        </w:sdtPr>
        <w:sdtContent>
          <w:r w:rsidR="00996B38" w:rsidRPr="00046596">
            <w:rPr>
              <w:rFonts w:ascii="MS Gothic" w:eastAsia="MS Gothic" w:hAnsi="MS Gothic" w:cs="Arial" w:hint="eastAsia"/>
            </w:rPr>
            <w:t>☐</w:t>
          </w:r>
        </w:sdtContent>
      </w:sdt>
      <w:r w:rsidR="00193987" w:rsidRPr="00046596">
        <w:rPr>
          <w:rFonts w:ascii="Comic Sans MS" w:hAnsi="Comic Sans MS" w:cs="Arial"/>
        </w:rPr>
        <w:t>No</w:t>
      </w:r>
    </w:p>
    <w:permEnd w:id="1868181839"/>
    <w:p w14:paraId="2FDDC755" w14:textId="77777777" w:rsidR="00193987" w:rsidRPr="00046596" w:rsidRDefault="00193987" w:rsidP="00DF3CA5">
      <w:pPr>
        <w:spacing w:after="0"/>
        <w:rPr>
          <w:rFonts w:ascii="Arial" w:hAnsi="Arial" w:cs="Arial"/>
          <w:b/>
          <w:bCs/>
          <w:sz w:val="20"/>
          <w:szCs w:val="20"/>
        </w:rPr>
      </w:pPr>
    </w:p>
    <w:p w14:paraId="23B0AC1B" w14:textId="65C41EC8" w:rsidR="00BE0405" w:rsidRPr="00046596" w:rsidRDefault="00BE0405" w:rsidP="00DF3CA5">
      <w:pPr>
        <w:spacing w:after="0"/>
        <w:rPr>
          <w:rFonts w:ascii="Arial" w:hAnsi="Arial" w:cs="Arial"/>
          <w:b/>
          <w:bCs/>
          <w:sz w:val="20"/>
          <w:szCs w:val="20"/>
        </w:rPr>
      </w:pPr>
      <w:r w:rsidRPr="00046596">
        <w:rPr>
          <w:rFonts w:ascii="Arial" w:hAnsi="Arial" w:cs="Arial"/>
          <w:b/>
          <w:bCs/>
          <w:sz w:val="20"/>
          <w:szCs w:val="20"/>
        </w:rPr>
        <w:t>If you think it is not sound tell us which test(s) it fails?</w:t>
      </w:r>
    </w:p>
    <w:permStart w:id="1585578623" w:edGrp="everyone"/>
    <w:p w14:paraId="229AA661" w14:textId="13EE8BF2" w:rsidR="00BE0405" w:rsidRPr="00046596" w:rsidRDefault="00000000" w:rsidP="00DF3CA5">
      <w:pPr>
        <w:spacing w:after="0"/>
        <w:rPr>
          <w:rFonts w:ascii="Comic Sans MS" w:hAnsi="Comic Sans MS" w:cs="Arial"/>
        </w:rPr>
      </w:pPr>
      <w:sdt>
        <w:sdtPr>
          <w:rPr>
            <w:rFonts w:ascii="Comic Sans MS" w:hAnsi="Comic Sans MS" w:cs="Arial"/>
          </w:rPr>
          <w:id w:val="509034583"/>
          <w14:checkbox>
            <w14:checked w14:val="0"/>
            <w14:checkedState w14:val="2612" w14:font="MS Gothic"/>
            <w14:uncheckedState w14:val="2610" w14:font="MS Gothic"/>
          </w14:checkbox>
        </w:sdtPr>
        <w:sdtContent>
          <w:r w:rsidR="00295C12">
            <w:rPr>
              <w:rFonts w:ascii="MS Gothic" w:eastAsia="MS Gothic" w:hAnsi="MS Gothic" w:cs="Arial" w:hint="eastAsia"/>
            </w:rPr>
            <w:t>☐</w:t>
          </w:r>
        </w:sdtContent>
      </w:sdt>
      <w:r w:rsidR="00BE0405" w:rsidRPr="00046596">
        <w:rPr>
          <w:rFonts w:ascii="Comic Sans MS" w:hAnsi="Comic Sans MS" w:cs="Arial"/>
        </w:rPr>
        <w:t>Positively prepared</w:t>
      </w:r>
      <w:r w:rsidR="00996B38" w:rsidRPr="00046596">
        <w:rPr>
          <w:rFonts w:ascii="Comic Sans MS" w:hAnsi="Comic Sans MS" w:cs="Arial"/>
        </w:rPr>
        <w:tab/>
      </w:r>
      <w:sdt>
        <w:sdtPr>
          <w:rPr>
            <w:rFonts w:ascii="Comic Sans MS" w:hAnsi="Comic Sans MS" w:cs="Arial"/>
          </w:rPr>
          <w:id w:val="-998114864"/>
          <w14:checkbox>
            <w14:checked w14:val="0"/>
            <w14:checkedState w14:val="2612" w14:font="MS Gothic"/>
            <w14:uncheckedState w14:val="2610" w14:font="MS Gothic"/>
          </w14:checkbox>
        </w:sdtPr>
        <w:sdtContent>
          <w:r w:rsidR="00D46066" w:rsidRPr="00046596">
            <w:rPr>
              <w:rFonts w:ascii="MS Gothic" w:eastAsia="MS Gothic" w:hAnsi="MS Gothic" w:cs="Arial" w:hint="eastAsia"/>
            </w:rPr>
            <w:t>☐</w:t>
          </w:r>
        </w:sdtContent>
      </w:sdt>
      <w:r w:rsidR="00BE0405" w:rsidRPr="00046596">
        <w:rPr>
          <w:rFonts w:ascii="Comic Sans MS" w:hAnsi="Comic Sans MS" w:cs="Arial"/>
        </w:rPr>
        <w:t>Justified</w:t>
      </w:r>
      <w:r w:rsidR="00996B38" w:rsidRPr="00046596">
        <w:rPr>
          <w:rFonts w:ascii="Comic Sans MS" w:hAnsi="Comic Sans MS" w:cs="Arial"/>
        </w:rPr>
        <w:tab/>
      </w:r>
      <w:sdt>
        <w:sdtPr>
          <w:rPr>
            <w:rFonts w:ascii="Comic Sans MS" w:hAnsi="Comic Sans MS" w:cs="Arial"/>
          </w:rPr>
          <w:id w:val="242617653"/>
          <w14:checkbox>
            <w14:checked w14:val="0"/>
            <w14:checkedState w14:val="2612" w14:font="MS Gothic"/>
            <w14:uncheckedState w14:val="2610" w14:font="MS Gothic"/>
          </w14:checkbox>
        </w:sdtPr>
        <w:sdtContent>
          <w:r w:rsidR="000A20FB" w:rsidRPr="00046596">
            <w:rPr>
              <w:rFonts w:ascii="MS Gothic" w:eastAsia="MS Gothic" w:hAnsi="MS Gothic" w:cs="Arial" w:hint="eastAsia"/>
            </w:rPr>
            <w:t>☐</w:t>
          </w:r>
        </w:sdtContent>
      </w:sdt>
      <w:r w:rsidR="00BE0405" w:rsidRPr="00046596">
        <w:rPr>
          <w:rFonts w:ascii="Comic Sans MS" w:hAnsi="Comic Sans MS" w:cs="Arial"/>
        </w:rPr>
        <w:t>Effective</w:t>
      </w:r>
      <w:r w:rsidR="00996B38" w:rsidRPr="00046596">
        <w:rPr>
          <w:rFonts w:ascii="Comic Sans MS" w:hAnsi="Comic Sans MS" w:cs="Arial"/>
        </w:rPr>
        <w:t xml:space="preserve"> </w:t>
      </w:r>
      <w:r w:rsidR="00996B38" w:rsidRPr="00046596">
        <w:rPr>
          <w:rFonts w:ascii="Comic Sans MS" w:hAnsi="Comic Sans MS" w:cs="Arial"/>
        </w:rPr>
        <w:tab/>
      </w:r>
      <w:sdt>
        <w:sdtPr>
          <w:rPr>
            <w:rFonts w:ascii="Comic Sans MS" w:hAnsi="Comic Sans MS" w:cs="Arial"/>
          </w:rPr>
          <w:id w:val="-1698688134"/>
          <w14:checkbox>
            <w14:checked w14:val="0"/>
            <w14:checkedState w14:val="2612" w14:font="MS Gothic"/>
            <w14:uncheckedState w14:val="2610" w14:font="MS Gothic"/>
          </w14:checkbox>
        </w:sdtPr>
        <w:sdtContent>
          <w:r w:rsidR="00D46066" w:rsidRPr="00046596">
            <w:rPr>
              <w:rFonts w:ascii="MS Gothic" w:eastAsia="MS Gothic" w:hAnsi="MS Gothic" w:cs="Arial" w:hint="eastAsia"/>
            </w:rPr>
            <w:t>☐</w:t>
          </w:r>
        </w:sdtContent>
      </w:sdt>
      <w:r w:rsidR="00BE0405" w:rsidRPr="00046596">
        <w:rPr>
          <w:rFonts w:ascii="Comic Sans MS" w:hAnsi="Comic Sans MS" w:cs="Arial"/>
        </w:rPr>
        <w:t>Consistent with national policy</w:t>
      </w:r>
    </w:p>
    <w:permEnd w:id="1585578623"/>
    <w:p w14:paraId="64BD1992" w14:textId="77777777" w:rsidR="00DF3CA5" w:rsidRPr="00046596" w:rsidRDefault="00DF3CA5" w:rsidP="00DF3CA5">
      <w:pPr>
        <w:spacing w:after="0"/>
        <w:rPr>
          <w:rFonts w:ascii="Arial" w:hAnsi="Arial" w:cs="Arial"/>
          <w:b/>
          <w:bCs/>
          <w:sz w:val="20"/>
          <w:szCs w:val="20"/>
        </w:rPr>
      </w:pPr>
    </w:p>
    <w:p w14:paraId="03D6BAD4" w14:textId="7973A63B" w:rsidR="00DC015B" w:rsidRPr="00046596" w:rsidRDefault="00BE0405" w:rsidP="00DF3CA5">
      <w:pPr>
        <w:spacing w:after="0"/>
        <w:rPr>
          <w:rFonts w:ascii="Arial" w:hAnsi="Arial" w:cs="Arial"/>
          <w:b/>
          <w:bCs/>
          <w:sz w:val="20"/>
          <w:szCs w:val="20"/>
        </w:rPr>
      </w:pPr>
      <w:r w:rsidRPr="00046596">
        <w:rPr>
          <w:rFonts w:ascii="Arial" w:hAnsi="Arial" w:cs="Arial"/>
          <w:b/>
          <w:bCs/>
          <w:sz w:val="20"/>
          <w:szCs w:val="20"/>
        </w:rPr>
        <w:t>Your comments</w:t>
      </w:r>
      <w:r w:rsidR="00DC015B" w:rsidRPr="00046596">
        <w:rPr>
          <w:rFonts w:ascii="Arial" w:hAnsi="Arial" w:cs="Arial"/>
          <w:b/>
          <w:bCs/>
          <w:sz w:val="20"/>
          <w:szCs w:val="20"/>
        </w:rPr>
        <w:t>:</w:t>
      </w:r>
    </w:p>
    <w:p w14:paraId="296486F2" w14:textId="1C32ACFC" w:rsidR="00106F37" w:rsidRPr="00046596" w:rsidRDefault="00012C56" w:rsidP="00DF3CA5">
      <w:pPr>
        <w:spacing w:after="0"/>
        <w:rPr>
          <w:rFonts w:ascii="Arial" w:hAnsi="Arial" w:cs="Arial"/>
          <w:sz w:val="20"/>
          <w:szCs w:val="20"/>
          <w:u w:val="single"/>
        </w:rPr>
      </w:pPr>
      <w:r w:rsidRPr="00046596">
        <w:rPr>
          <w:rFonts w:ascii="Arial" w:hAnsi="Arial" w:cs="Arial"/>
          <w:sz w:val="20"/>
          <w:szCs w:val="20"/>
        </w:rPr>
        <w:t xml:space="preserve">Please </w:t>
      </w:r>
      <w:r w:rsidR="00E04D92" w:rsidRPr="00046596">
        <w:rPr>
          <w:rFonts w:ascii="Arial" w:hAnsi="Arial" w:cs="Arial"/>
          <w:sz w:val="20"/>
          <w:szCs w:val="20"/>
        </w:rPr>
        <w:t xml:space="preserve">provide a justification for </w:t>
      </w:r>
      <w:r w:rsidR="00E01C63" w:rsidRPr="00046596">
        <w:rPr>
          <w:rFonts w:ascii="Arial" w:hAnsi="Arial" w:cs="Arial"/>
          <w:sz w:val="20"/>
          <w:szCs w:val="20"/>
        </w:rPr>
        <w:t xml:space="preserve">your </w:t>
      </w:r>
      <w:r w:rsidR="00B352BD" w:rsidRPr="00046596">
        <w:rPr>
          <w:rFonts w:ascii="Arial" w:hAnsi="Arial" w:cs="Arial"/>
          <w:sz w:val="20"/>
          <w:szCs w:val="20"/>
        </w:rPr>
        <w:t>responses</w:t>
      </w:r>
    </w:p>
    <w:tbl>
      <w:tblPr>
        <w:tblStyle w:val="TableGrid"/>
        <w:tblW w:w="0" w:type="auto"/>
        <w:tblLook w:val="04A0" w:firstRow="1" w:lastRow="0" w:firstColumn="1" w:lastColumn="0" w:noHBand="0" w:noVBand="1"/>
      </w:tblPr>
      <w:tblGrid>
        <w:gridCol w:w="10456"/>
      </w:tblGrid>
      <w:tr w:rsidR="00B352BD" w:rsidRPr="00046596" w14:paraId="7B710891" w14:textId="77777777" w:rsidTr="00B352BD">
        <w:tc>
          <w:tcPr>
            <w:tcW w:w="10456" w:type="dxa"/>
          </w:tcPr>
          <w:p w14:paraId="03E045A3" w14:textId="641F28F8" w:rsidR="00B352BD" w:rsidRPr="002B38B4" w:rsidRDefault="00B352BD" w:rsidP="00193987">
            <w:pPr>
              <w:rPr>
                <w:rFonts w:ascii="Comic Sans MS" w:hAnsi="Comic Sans MS" w:cs="Arial"/>
                <w:b/>
                <w:bCs/>
                <w:i/>
                <w:iCs/>
                <w:sz w:val="20"/>
                <w:szCs w:val="20"/>
                <w:u w:val="single"/>
              </w:rPr>
            </w:pPr>
            <w:permStart w:id="597065203" w:edGrp="everyone" w:colFirst="0" w:colLast="0"/>
            <w:r w:rsidRPr="002B38B4">
              <w:rPr>
                <w:rFonts w:ascii="Comic Sans MS" w:hAnsi="Comic Sans MS" w:cs="Arial"/>
                <w:b/>
                <w:bCs/>
                <w:i/>
                <w:iCs/>
                <w:sz w:val="20"/>
                <w:szCs w:val="20"/>
                <w:u w:val="single"/>
              </w:rPr>
              <w:t>Plan legally compliant?</w:t>
            </w:r>
          </w:p>
          <w:p w14:paraId="17624446" w14:textId="77777777" w:rsidR="00B352BD" w:rsidRPr="002B38B4" w:rsidRDefault="00B352BD" w:rsidP="00193987">
            <w:pPr>
              <w:rPr>
                <w:rFonts w:ascii="Comic Sans MS" w:hAnsi="Comic Sans MS" w:cs="Arial"/>
                <w:i/>
                <w:iCs/>
                <w:sz w:val="20"/>
                <w:szCs w:val="20"/>
              </w:rPr>
            </w:pPr>
          </w:p>
          <w:p w14:paraId="2007CC79" w14:textId="5008827D" w:rsidR="008C4AEC" w:rsidRPr="005B5EC8" w:rsidRDefault="008C4AEC" w:rsidP="00193987">
            <w:pPr>
              <w:rPr>
                <w:rFonts w:ascii="Comic Sans MS" w:hAnsi="Comic Sans MS" w:cs="Arial"/>
                <w:b/>
                <w:bCs/>
                <w:i/>
                <w:iCs/>
                <w:sz w:val="20"/>
                <w:szCs w:val="20"/>
              </w:rPr>
            </w:pPr>
            <w:r w:rsidRPr="005B5EC8">
              <w:rPr>
                <w:rFonts w:ascii="Comic Sans MS" w:hAnsi="Comic Sans MS" w:cs="Arial"/>
                <w:b/>
                <w:bCs/>
                <w:i/>
                <w:iCs/>
                <w:sz w:val="20"/>
                <w:szCs w:val="20"/>
              </w:rPr>
              <w:t>SP8: Section A – Criterion 1</w:t>
            </w:r>
          </w:p>
          <w:p w14:paraId="70E21514" w14:textId="77777777" w:rsidR="00993A46" w:rsidRPr="002B38B4" w:rsidRDefault="00993A46" w:rsidP="00295C12">
            <w:pPr>
              <w:rPr>
                <w:rFonts w:ascii="Comic Sans MS" w:hAnsi="Comic Sans MS" w:cs="Arial"/>
                <w:i/>
                <w:iCs/>
                <w:sz w:val="20"/>
                <w:szCs w:val="20"/>
              </w:rPr>
            </w:pPr>
          </w:p>
          <w:p w14:paraId="0B1CA72B" w14:textId="410B923E" w:rsidR="00B352BD" w:rsidRDefault="008C4AEC" w:rsidP="00193987">
            <w:pPr>
              <w:rPr>
                <w:rFonts w:ascii="Comic Sans MS" w:hAnsi="Comic Sans MS" w:cs="Arial"/>
                <w:b/>
                <w:bCs/>
                <w:i/>
                <w:iCs/>
                <w:sz w:val="20"/>
                <w:szCs w:val="20"/>
              </w:rPr>
            </w:pPr>
            <w:r w:rsidRPr="005B5EC8">
              <w:rPr>
                <w:rFonts w:ascii="Comic Sans MS" w:hAnsi="Comic Sans MS" w:cs="Arial"/>
                <w:b/>
                <w:bCs/>
                <w:i/>
                <w:iCs/>
                <w:sz w:val="20"/>
                <w:szCs w:val="20"/>
              </w:rPr>
              <w:t>SP8: Section A – Criterion 2</w:t>
            </w:r>
          </w:p>
          <w:p w14:paraId="643A0DA4" w14:textId="77777777" w:rsidR="00A23215" w:rsidRPr="00A23215" w:rsidRDefault="00A23215" w:rsidP="00193987">
            <w:pPr>
              <w:rPr>
                <w:rFonts w:ascii="Comic Sans MS" w:hAnsi="Comic Sans MS" w:cs="Arial"/>
                <w:i/>
                <w:iCs/>
                <w:sz w:val="20"/>
                <w:szCs w:val="20"/>
              </w:rPr>
            </w:pPr>
          </w:p>
          <w:p w14:paraId="5FCDEDF7" w14:textId="77777777" w:rsidR="00A23215" w:rsidRPr="00A23215" w:rsidRDefault="00A23215" w:rsidP="00A23215">
            <w:pPr>
              <w:rPr>
                <w:rFonts w:ascii="Comic Sans MS" w:hAnsi="Comic Sans MS" w:cs="Arial"/>
                <w:b/>
                <w:bCs/>
                <w:i/>
                <w:iCs/>
                <w:sz w:val="20"/>
                <w:szCs w:val="20"/>
              </w:rPr>
            </w:pPr>
            <w:r w:rsidRPr="00A23215">
              <w:rPr>
                <w:rFonts w:ascii="Comic Sans MS" w:hAnsi="Comic Sans MS" w:cs="Arial"/>
                <w:b/>
                <w:bCs/>
                <w:i/>
                <w:iCs/>
                <w:sz w:val="20"/>
                <w:szCs w:val="20"/>
              </w:rPr>
              <w:t xml:space="preserve">SP8: Section A – Criterion 3 - 4 </w:t>
            </w:r>
          </w:p>
          <w:p w14:paraId="4F29E93F" w14:textId="77777777" w:rsidR="00A23215" w:rsidRPr="00A23215" w:rsidRDefault="00A23215" w:rsidP="00A23215">
            <w:pPr>
              <w:rPr>
                <w:rFonts w:ascii="Comic Sans MS" w:hAnsi="Comic Sans MS" w:cs="Arial"/>
                <w:i/>
                <w:iCs/>
                <w:sz w:val="20"/>
                <w:szCs w:val="20"/>
              </w:rPr>
            </w:pPr>
          </w:p>
          <w:p w14:paraId="7A2EFB5D" w14:textId="77777777" w:rsidR="00A23215" w:rsidRPr="00A23215" w:rsidRDefault="00A23215" w:rsidP="00A23215">
            <w:pPr>
              <w:rPr>
                <w:rFonts w:ascii="Comic Sans MS" w:hAnsi="Comic Sans MS" w:cs="Arial"/>
                <w:b/>
                <w:bCs/>
                <w:i/>
                <w:iCs/>
                <w:sz w:val="20"/>
                <w:szCs w:val="20"/>
              </w:rPr>
            </w:pPr>
            <w:r w:rsidRPr="00A23215">
              <w:rPr>
                <w:rFonts w:ascii="Comic Sans MS" w:hAnsi="Comic Sans MS" w:cs="Arial"/>
                <w:b/>
                <w:bCs/>
                <w:i/>
                <w:iCs/>
                <w:sz w:val="20"/>
                <w:szCs w:val="20"/>
              </w:rPr>
              <w:t>SP8: Section A – Criterion 5 (</w:t>
            </w:r>
            <w:proofErr w:type="spellStart"/>
            <w:r w:rsidRPr="00A23215">
              <w:rPr>
                <w:rFonts w:ascii="Comic Sans MS" w:hAnsi="Comic Sans MS" w:cs="Arial"/>
                <w:b/>
                <w:bCs/>
                <w:i/>
                <w:iCs/>
                <w:sz w:val="20"/>
                <w:szCs w:val="20"/>
              </w:rPr>
              <w:t>i</w:t>
            </w:r>
            <w:proofErr w:type="spellEnd"/>
            <w:r w:rsidRPr="00A23215">
              <w:rPr>
                <w:rFonts w:ascii="Comic Sans MS" w:hAnsi="Comic Sans MS" w:cs="Arial"/>
                <w:b/>
                <w:bCs/>
                <w:i/>
                <w:iCs/>
                <w:sz w:val="20"/>
                <w:szCs w:val="20"/>
              </w:rPr>
              <w:t>)</w:t>
            </w:r>
          </w:p>
          <w:p w14:paraId="2F95367A" w14:textId="77777777" w:rsidR="00A23215" w:rsidRPr="00A23215" w:rsidRDefault="00A23215" w:rsidP="00A23215">
            <w:pPr>
              <w:rPr>
                <w:rFonts w:ascii="Comic Sans MS" w:hAnsi="Comic Sans MS" w:cs="Arial"/>
                <w:i/>
                <w:iCs/>
                <w:sz w:val="20"/>
                <w:szCs w:val="20"/>
              </w:rPr>
            </w:pPr>
          </w:p>
          <w:p w14:paraId="6D593695" w14:textId="776E086E" w:rsidR="00794A69" w:rsidRPr="00A23215" w:rsidRDefault="00A23215" w:rsidP="00A23215">
            <w:pPr>
              <w:rPr>
                <w:rFonts w:ascii="Comic Sans MS" w:hAnsi="Comic Sans MS" w:cs="Arial"/>
                <w:b/>
                <w:bCs/>
                <w:i/>
                <w:iCs/>
                <w:sz w:val="20"/>
                <w:szCs w:val="20"/>
              </w:rPr>
            </w:pPr>
            <w:r w:rsidRPr="00A23215">
              <w:rPr>
                <w:rFonts w:ascii="Comic Sans MS" w:hAnsi="Comic Sans MS" w:cs="Arial"/>
                <w:b/>
                <w:bCs/>
                <w:i/>
                <w:iCs/>
                <w:sz w:val="20"/>
                <w:szCs w:val="20"/>
              </w:rPr>
              <w:t xml:space="preserve">SP8: Section A – Criterion 5 (ii) </w:t>
            </w:r>
          </w:p>
          <w:p w14:paraId="72C8F64C" w14:textId="77777777" w:rsidR="00A23215" w:rsidRPr="00A23215" w:rsidRDefault="00A23215" w:rsidP="008C4AEC">
            <w:pPr>
              <w:rPr>
                <w:rFonts w:ascii="Comic Sans MS" w:hAnsi="Comic Sans MS" w:cs="Arial"/>
                <w:i/>
                <w:iCs/>
                <w:sz w:val="20"/>
                <w:szCs w:val="20"/>
              </w:rPr>
            </w:pPr>
          </w:p>
          <w:p w14:paraId="0397BE74" w14:textId="286AE6E9" w:rsidR="008C4AEC" w:rsidRPr="005B5EC8" w:rsidRDefault="008C4AEC" w:rsidP="008C4AEC">
            <w:pPr>
              <w:rPr>
                <w:rFonts w:ascii="Comic Sans MS" w:hAnsi="Comic Sans MS" w:cs="Arial"/>
                <w:b/>
                <w:bCs/>
                <w:i/>
                <w:iCs/>
                <w:sz w:val="20"/>
                <w:szCs w:val="20"/>
              </w:rPr>
            </w:pPr>
            <w:r w:rsidRPr="005B5EC8">
              <w:rPr>
                <w:rFonts w:ascii="Comic Sans MS" w:hAnsi="Comic Sans MS" w:cs="Arial"/>
                <w:b/>
                <w:bCs/>
                <w:i/>
                <w:iCs/>
                <w:sz w:val="20"/>
                <w:szCs w:val="20"/>
              </w:rPr>
              <w:t>SP8: Section A – Criterion 5 (i</w:t>
            </w:r>
            <w:r w:rsidR="00A23215">
              <w:rPr>
                <w:rFonts w:ascii="Comic Sans MS" w:hAnsi="Comic Sans MS" w:cs="Arial"/>
                <w:b/>
                <w:bCs/>
                <w:i/>
                <w:iCs/>
                <w:sz w:val="20"/>
                <w:szCs w:val="20"/>
              </w:rPr>
              <w:t>i</w:t>
            </w:r>
            <w:r w:rsidRPr="005B5EC8">
              <w:rPr>
                <w:rFonts w:ascii="Comic Sans MS" w:hAnsi="Comic Sans MS" w:cs="Arial"/>
                <w:b/>
                <w:bCs/>
                <w:i/>
                <w:iCs/>
                <w:sz w:val="20"/>
                <w:szCs w:val="20"/>
              </w:rPr>
              <w:t xml:space="preserve">i) </w:t>
            </w:r>
          </w:p>
          <w:p w14:paraId="55F64923" w14:textId="68DC3578" w:rsidR="00A44F10" w:rsidRPr="002B38B4" w:rsidRDefault="00A44F10" w:rsidP="00295C12">
            <w:pPr>
              <w:rPr>
                <w:rFonts w:ascii="Comic Sans MS" w:hAnsi="Comic Sans MS" w:cs="Arial"/>
                <w:i/>
                <w:iCs/>
                <w:sz w:val="20"/>
                <w:szCs w:val="20"/>
              </w:rPr>
            </w:pPr>
          </w:p>
          <w:p w14:paraId="76966FEB" w14:textId="77777777" w:rsidR="00981EB5" w:rsidRPr="00C553E8" w:rsidRDefault="008C4AEC" w:rsidP="00981EB5">
            <w:pPr>
              <w:rPr>
                <w:rFonts w:ascii="Comic Sans MS" w:hAnsi="Comic Sans MS" w:cs="Arial"/>
                <w:b/>
                <w:bCs/>
                <w:i/>
                <w:iCs/>
                <w:sz w:val="20"/>
                <w:szCs w:val="20"/>
              </w:rPr>
            </w:pPr>
            <w:r w:rsidRPr="00C553E8">
              <w:rPr>
                <w:rFonts w:ascii="Comic Sans MS" w:hAnsi="Comic Sans MS" w:cs="Arial"/>
                <w:b/>
                <w:bCs/>
                <w:i/>
                <w:iCs/>
                <w:sz w:val="20"/>
                <w:szCs w:val="20"/>
              </w:rPr>
              <w:t>SP8: Section A – Criterion 5 (iv)</w:t>
            </w:r>
          </w:p>
          <w:p w14:paraId="38154198" w14:textId="77777777" w:rsidR="00526F7B" w:rsidRPr="002B38B4" w:rsidRDefault="00526F7B" w:rsidP="00295C12">
            <w:pPr>
              <w:rPr>
                <w:rFonts w:ascii="Comic Sans MS" w:hAnsi="Comic Sans MS" w:cs="Arial"/>
                <w:i/>
                <w:iCs/>
                <w:sz w:val="20"/>
                <w:szCs w:val="20"/>
              </w:rPr>
            </w:pPr>
          </w:p>
          <w:p w14:paraId="42D43AAD" w14:textId="2BAE7995" w:rsidR="00B352BD" w:rsidRPr="00B661A4" w:rsidRDefault="008C4AEC" w:rsidP="008C4AEC">
            <w:pPr>
              <w:rPr>
                <w:rFonts w:ascii="Comic Sans MS" w:hAnsi="Comic Sans MS" w:cs="Arial"/>
                <w:b/>
                <w:bCs/>
                <w:i/>
                <w:iCs/>
                <w:sz w:val="20"/>
                <w:szCs w:val="20"/>
              </w:rPr>
            </w:pPr>
            <w:r w:rsidRPr="00B661A4">
              <w:rPr>
                <w:rFonts w:ascii="Comic Sans MS" w:hAnsi="Comic Sans MS" w:cs="Arial"/>
                <w:b/>
                <w:bCs/>
                <w:i/>
                <w:iCs/>
                <w:sz w:val="20"/>
                <w:szCs w:val="20"/>
              </w:rPr>
              <w:t>SP8: Section A – Criterion 5 (v)</w:t>
            </w:r>
          </w:p>
          <w:p w14:paraId="3DC4F626" w14:textId="77777777" w:rsidR="0072636D" w:rsidRDefault="0072636D" w:rsidP="008C4AEC">
            <w:pPr>
              <w:rPr>
                <w:rFonts w:ascii="Comic Sans MS" w:hAnsi="Comic Sans MS" w:cs="Arial"/>
                <w:i/>
                <w:iCs/>
                <w:sz w:val="20"/>
                <w:szCs w:val="20"/>
              </w:rPr>
            </w:pPr>
          </w:p>
          <w:p w14:paraId="0D396C79" w14:textId="42792D20" w:rsidR="008C4AEC" w:rsidRPr="00B661A4" w:rsidRDefault="008C4AEC" w:rsidP="008C4AEC">
            <w:pPr>
              <w:rPr>
                <w:rFonts w:ascii="Comic Sans MS" w:hAnsi="Comic Sans MS" w:cs="Arial"/>
                <w:b/>
                <w:bCs/>
                <w:i/>
                <w:iCs/>
                <w:sz w:val="20"/>
                <w:szCs w:val="20"/>
              </w:rPr>
            </w:pPr>
            <w:r w:rsidRPr="00B661A4">
              <w:rPr>
                <w:rFonts w:ascii="Comic Sans MS" w:hAnsi="Comic Sans MS" w:cs="Arial"/>
                <w:b/>
                <w:bCs/>
                <w:i/>
                <w:iCs/>
                <w:sz w:val="20"/>
                <w:szCs w:val="20"/>
              </w:rPr>
              <w:t>SP8: Section A – Criterion 5 (vi)</w:t>
            </w:r>
          </w:p>
          <w:p w14:paraId="3212A034" w14:textId="77777777" w:rsidR="00A23215" w:rsidRDefault="00A23215" w:rsidP="00A23215">
            <w:pPr>
              <w:rPr>
                <w:rFonts w:ascii="Comic Sans MS" w:hAnsi="Comic Sans MS" w:cs="Arial"/>
                <w:i/>
                <w:iCs/>
                <w:sz w:val="20"/>
                <w:szCs w:val="20"/>
              </w:rPr>
            </w:pPr>
          </w:p>
          <w:p w14:paraId="5683B481" w14:textId="31F8D510" w:rsidR="00A23215" w:rsidRPr="00A23215" w:rsidRDefault="00A23215" w:rsidP="00A23215">
            <w:pPr>
              <w:rPr>
                <w:rFonts w:ascii="Comic Sans MS" w:hAnsi="Comic Sans MS" w:cs="Arial"/>
                <w:b/>
                <w:bCs/>
                <w:i/>
                <w:iCs/>
                <w:sz w:val="20"/>
                <w:szCs w:val="20"/>
              </w:rPr>
            </w:pPr>
            <w:r w:rsidRPr="00A23215">
              <w:rPr>
                <w:rFonts w:ascii="Comic Sans MS" w:hAnsi="Comic Sans MS" w:cs="Arial"/>
                <w:b/>
                <w:bCs/>
                <w:i/>
                <w:iCs/>
                <w:sz w:val="20"/>
                <w:szCs w:val="20"/>
              </w:rPr>
              <w:t>SP8: Section A – Criterion 5 (vii)</w:t>
            </w:r>
          </w:p>
          <w:p w14:paraId="71027FA6" w14:textId="77777777" w:rsidR="00A23215" w:rsidRDefault="00A23215" w:rsidP="00A23215">
            <w:pPr>
              <w:rPr>
                <w:rFonts w:ascii="Comic Sans MS" w:hAnsi="Comic Sans MS" w:cs="Arial"/>
                <w:i/>
                <w:iCs/>
                <w:sz w:val="20"/>
                <w:szCs w:val="20"/>
              </w:rPr>
            </w:pPr>
          </w:p>
          <w:p w14:paraId="76BBE597" w14:textId="0F98B91E" w:rsidR="008C7441" w:rsidRPr="00A23215" w:rsidRDefault="00A23215" w:rsidP="00A23215">
            <w:pPr>
              <w:rPr>
                <w:rFonts w:ascii="Comic Sans MS" w:hAnsi="Comic Sans MS" w:cs="Arial"/>
                <w:b/>
                <w:bCs/>
                <w:i/>
                <w:iCs/>
                <w:sz w:val="20"/>
                <w:szCs w:val="20"/>
              </w:rPr>
            </w:pPr>
            <w:r w:rsidRPr="00A23215">
              <w:rPr>
                <w:rFonts w:ascii="Comic Sans MS" w:hAnsi="Comic Sans MS" w:cs="Arial"/>
                <w:b/>
                <w:bCs/>
                <w:i/>
                <w:iCs/>
                <w:sz w:val="20"/>
                <w:szCs w:val="20"/>
              </w:rPr>
              <w:t>SP8: Section A – Criterion 5 (viii)</w:t>
            </w:r>
          </w:p>
          <w:p w14:paraId="351F4C76" w14:textId="77777777" w:rsidR="00A23215" w:rsidRDefault="00A23215" w:rsidP="009544D9">
            <w:pPr>
              <w:rPr>
                <w:rFonts w:ascii="Comic Sans MS" w:hAnsi="Comic Sans MS" w:cs="Arial"/>
                <w:i/>
                <w:iCs/>
                <w:sz w:val="20"/>
                <w:szCs w:val="20"/>
              </w:rPr>
            </w:pPr>
          </w:p>
          <w:p w14:paraId="4EB79048" w14:textId="6D822F3C" w:rsidR="009544D9" w:rsidRPr="0072636D" w:rsidRDefault="009544D9" w:rsidP="009544D9">
            <w:pPr>
              <w:rPr>
                <w:rFonts w:ascii="Comic Sans MS" w:hAnsi="Comic Sans MS" w:cs="Arial"/>
                <w:b/>
                <w:bCs/>
                <w:i/>
                <w:iCs/>
                <w:sz w:val="20"/>
                <w:szCs w:val="20"/>
              </w:rPr>
            </w:pPr>
            <w:r w:rsidRPr="0072636D">
              <w:rPr>
                <w:rFonts w:ascii="Comic Sans MS" w:hAnsi="Comic Sans MS" w:cs="Arial"/>
                <w:b/>
                <w:bCs/>
                <w:i/>
                <w:iCs/>
                <w:sz w:val="20"/>
                <w:szCs w:val="20"/>
              </w:rPr>
              <w:t>SP8: Section A – Criterion 5 (x)</w:t>
            </w:r>
          </w:p>
          <w:p w14:paraId="3D6BA3B0" w14:textId="77777777" w:rsidR="00295C12" w:rsidRPr="00A23215" w:rsidRDefault="00295C12" w:rsidP="009544D9">
            <w:pPr>
              <w:rPr>
                <w:rFonts w:ascii="Comic Sans MS" w:hAnsi="Comic Sans MS" w:cs="Arial"/>
                <w:i/>
                <w:iCs/>
                <w:sz w:val="20"/>
                <w:szCs w:val="20"/>
              </w:rPr>
            </w:pPr>
          </w:p>
          <w:p w14:paraId="7AFA94D4" w14:textId="71D61835" w:rsidR="009544D9" w:rsidRPr="002B38B4" w:rsidRDefault="009544D9" w:rsidP="009544D9">
            <w:pPr>
              <w:rPr>
                <w:rFonts w:ascii="Comic Sans MS" w:hAnsi="Comic Sans MS" w:cs="Arial"/>
                <w:b/>
                <w:bCs/>
                <w:i/>
                <w:iCs/>
                <w:sz w:val="20"/>
                <w:szCs w:val="20"/>
              </w:rPr>
            </w:pPr>
            <w:r w:rsidRPr="002B38B4">
              <w:rPr>
                <w:rFonts w:ascii="Comic Sans MS" w:hAnsi="Comic Sans MS" w:cs="Arial"/>
                <w:b/>
                <w:bCs/>
                <w:i/>
                <w:iCs/>
                <w:sz w:val="20"/>
                <w:szCs w:val="20"/>
              </w:rPr>
              <w:t xml:space="preserve">SP8: Section B – New Criteria </w:t>
            </w:r>
          </w:p>
          <w:p w14:paraId="384AAD49" w14:textId="77777777" w:rsidR="00F434FE" w:rsidRPr="00DB13D2" w:rsidRDefault="00F434FE" w:rsidP="009544D9">
            <w:pPr>
              <w:rPr>
                <w:rFonts w:ascii="Comic Sans MS" w:hAnsi="Comic Sans MS" w:cs="Arial"/>
                <w:i/>
                <w:iCs/>
                <w:sz w:val="20"/>
                <w:szCs w:val="20"/>
              </w:rPr>
            </w:pPr>
          </w:p>
          <w:p w14:paraId="6D92F518" w14:textId="2AF19E56" w:rsidR="009544D9" w:rsidRPr="002B38B4" w:rsidRDefault="009544D9" w:rsidP="009544D9">
            <w:pPr>
              <w:rPr>
                <w:rFonts w:ascii="Comic Sans MS" w:hAnsi="Comic Sans MS" w:cs="Arial"/>
                <w:b/>
                <w:bCs/>
                <w:i/>
                <w:iCs/>
                <w:sz w:val="20"/>
                <w:szCs w:val="20"/>
              </w:rPr>
            </w:pPr>
            <w:r w:rsidRPr="002B38B4">
              <w:rPr>
                <w:rFonts w:ascii="Comic Sans MS" w:hAnsi="Comic Sans MS" w:cs="Arial"/>
                <w:b/>
                <w:bCs/>
                <w:i/>
                <w:iCs/>
                <w:sz w:val="20"/>
                <w:szCs w:val="20"/>
              </w:rPr>
              <w:t xml:space="preserve">SP8: Section C – New Criteria </w:t>
            </w:r>
          </w:p>
          <w:p w14:paraId="2F95929D" w14:textId="77777777" w:rsidR="00F434FE" w:rsidRDefault="00F434FE" w:rsidP="00F434FE">
            <w:pPr>
              <w:rPr>
                <w:rFonts w:ascii="Comic Sans MS" w:hAnsi="Comic Sans MS" w:cs="Arial"/>
                <w:i/>
                <w:iCs/>
                <w:sz w:val="20"/>
                <w:szCs w:val="20"/>
              </w:rPr>
            </w:pPr>
          </w:p>
          <w:p w14:paraId="312D2D35" w14:textId="66D9D4F8" w:rsidR="009544D9" w:rsidRPr="006175B8" w:rsidRDefault="009544D9" w:rsidP="009544D9">
            <w:pPr>
              <w:rPr>
                <w:rFonts w:ascii="Comic Sans MS" w:hAnsi="Comic Sans MS" w:cs="Arial"/>
                <w:b/>
                <w:bCs/>
                <w:i/>
                <w:iCs/>
                <w:sz w:val="20"/>
                <w:szCs w:val="20"/>
              </w:rPr>
            </w:pPr>
            <w:r w:rsidRPr="006175B8">
              <w:rPr>
                <w:rFonts w:ascii="Comic Sans MS" w:hAnsi="Comic Sans MS" w:cs="Arial"/>
                <w:b/>
                <w:bCs/>
                <w:i/>
                <w:iCs/>
                <w:sz w:val="20"/>
                <w:szCs w:val="20"/>
              </w:rPr>
              <w:t xml:space="preserve">SP8: Supporting text </w:t>
            </w:r>
          </w:p>
          <w:p w14:paraId="612E50B6" w14:textId="77777777" w:rsidR="00A40CBA" w:rsidRDefault="00A40CBA" w:rsidP="00295C12">
            <w:pPr>
              <w:rPr>
                <w:rFonts w:ascii="Comic Sans MS" w:hAnsi="Comic Sans MS" w:cs="Arial"/>
                <w:i/>
                <w:iCs/>
                <w:sz w:val="20"/>
                <w:szCs w:val="20"/>
              </w:rPr>
            </w:pPr>
          </w:p>
          <w:p w14:paraId="15E465C5" w14:textId="59A495AA" w:rsidR="009544D9" w:rsidRPr="00BB30F6" w:rsidRDefault="009544D9" w:rsidP="008C4AEC">
            <w:pPr>
              <w:rPr>
                <w:rFonts w:ascii="Comic Sans MS" w:hAnsi="Comic Sans MS" w:cs="Arial"/>
                <w:b/>
                <w:bCs/>
                <w:i/>
                <w:iCs/>
                <w:sz w:val="20"/>
                <w:szCs w:val="20"/>
              </w:rPr>
            </w:pPr>
            <w:r w:rsidRPr="00BB30F6">
              <w:rPr>
                <w:rFonts w:ascii="Comic Sans MS" w:hAnsi="Comic Sans MS" w:cs="Arial"/>
                <w:b/>
                <w:bCs/>
                <w:i/>
                <w:iCs/>
                <w:sz w:val="20"/>
                <w:szCs w:val="20"/>
              </w:rPr>
              <w:t>Inset Map 10</w:t>
            </w:r>
          </w:p>
          <w:p w14:paraId="38E92ABD" w14:textId="77777777" w:rsidR="00A23215" w:rsidRDefault="00A23215" w:rsidP="008C4AEC">
            <w:pPr>
              <w:rPr>
                <w:rFonts w:ascii="Comic Sans MS" w:hAnsi="Comic Sans MS" w:cs="Arial"/>
                <w:i/>
                <w:iCs/>
                <w:sz w:val="20"/>
                <w:szCs w:val="20"/>
              </w:rPr>
            </w:pPr>
          </w:p>
          <w:p w14:paraId="3B3B9E01" w14:textId="77777777" w:rsidR="00A23215" w:rsidRDefault="00A23215" w:rsidP="008C4AEC">
            <w:pPr>
              <w:rPr>
                <w:rFonts w:ascii="Comic Sans MS" w:hAnsi="Comic Sans MS" w:cs="Arial"/>
                <w:i/>
                <w:iCs/>
                <w:sz w:val="20"/>
                <w:szCs w:val="20"/>
              </w:rPr>
            </w:pPr>
          </w:p>
          <w:p w14:paraId="44AFE5A6" w14:textId="77777777" w:rsidR="00A23215" w:rsidRDefault="00A23215" w:rsidP="008C4AEC">
            <w:pPr>
              <w:rPr>
                <w:rFonts w:ascii="Comic Sans MS" w:hAnsi="Comic Sans MS" w:cs="Arial"/>
                <w:i/>
                <w:iCs/>
                <w:sz w:val="20"/>
                <w:szCs w:val="20"/>
              </w:rPr>
            </w:pPr>
          </w:p>
          <w:p w14:paraId="57DD00C5" w14:textId="7929690C" w:rsidR="00157DB9" w:rsidRPr="00A23215" w:rsidRDefault="00A23215" w:rsidP="008C4AEC">
            <w:pPr>
              <w:rPr>
                <w:rFonts w:ascii="Comic Sans MS" w:hAnsi="Comic Sans MS" w:cs="Arial"/>
                <w:b/>
                <w:bCs/>
                <w:i/>
                <w:iCs/>
                <w:sz w:val="20"/>
                <w:szCs w:val="20"/>
              </w:rPr>
            </w:pPr>
            <w:r w:rsidRPr="00A23215">
              <w:rPr>
                <w:rFonts w:ascii="Comic Sans MS" w:hAnsi="Comic Sans MS" w:cs="Arial"/>
                <w:b/>
                <w:bCs/>
                <w:i/>
                <w:iCs/>
                <w:sz w:val="20"/>
                <w:szCs w:val="20"/>
              </w:rPr>
              <w:t xml:space="preserve">Housing provision </w:t>
            </w:r>
          </w:p>
          <w:p w14:paraId="3604C252" w14:textId="77777777" w:rsidR="00A23215" w:rsidRPr="00A23215" w:rsidRDefault="00A23215" w:rsidP="008C4AEC">
            <w:pPr>
              <w:rPr>
                <w:rFonts w:ascii="Comic Sans MS" w:hAnsi="Comic Sans MS" w:cs="Arial"/>
                <w:i/>
                <w:iCs/>
                <w:sz w:val="20"/>
                <w:szCs w:val="20"/>
              </w:rPr>
            </w:pPr>
          </w:p>
          <w:p w14:paraId="5C5473D3" w14:textId="6F9FA32C" w:rsidR="009544D9" w:rsidRPr="002B0F48" w:rsidRDefault="009544D9" w:rsidP="008C4AEC">
            <w:pPr>
              <w:rPr>
                <w:rFonts w:ascii="Comic Sans MS" w:hAnsi="Comic Sans MS" w:cs="Arial"/>
                <w:b/>
                <w:bCs/>
                <w:i/>
                <w:iCs/>
                <w:sz w:val="20"/>
                <w:szCs w:val="20"/>
              </w:rPr>
            </w:pPr>
            <w:r w:rsidRPr="002B0F48">
              <w:rPr>
                <w:rFonts w:ascii="Comic Sans MS" w:hAnsi="Comic Sans MS" w:cs="Arial"/>
                <w:b/>
                <w:bCs/>
                <w:i/>
                <w:iCs/>
                <w:sz w:val="20"/>
                <w:szCs w:val="20"/>
              </w:rPr>
              <w:t>Social and Community Infrastructure</w:t>
            </w:r>
          </w:p>
          <w:p w14:paraId="0EAF4577" w14:textId="77777777" w:rsidR="00FB4B30" w:rsidRPr="002B38B4" w:rsidRDefault="00FB4B30" w:rsidP="00FB4B30">
            <w:pPr>
              <w:rPr>
                <w:rFonts w:ascii="Comic Sans MS" w:hAnsi="Comic Sans MS" w:cs="Arial"/>
                <w:i/>
                <w:iCs/>
                <w:sz w:val="20"/>
                <w:szCs w:val="20"/>
              </w:rPr>
            </w:pPr>
          </w:p>
          <w:p w14:paraId="14E2F13F" w14:textId="718CDF66" w:rsidR="009544D9" w:rsidRPr="0067027F" w:rsidRDefault="009544D9" w:rsidP="008C4AEC">
            <w:pPr>
              <w:rPr>
                <w:rFonts w:ascii="Comic Sans MS" w:hAnsi="Comic Sans MS" w:cs="Arial"/>
                <w:b/>
                <w:bCs/>
                <w:i/>
                <w:iCs/>
                <w:sz w:val="20"/>
                <w:szCs w:val="20"/>
              </w:rPr>
            </w:pPr>
            <w:r w:rsidRPr="0067027F">
              <w:rPr>
                <w:rFonts w:ascii="Comic Sans MS" w:hAnsi="Comic Sans MS" w:cs="Arial"/>
                <w:b/>
                <w:bCs/>
                <w:i/>
                <w:iCs/>
                <w:sz w:val="20"/>
                <w:szCs w:val="20"/>
              </w:rPr>
              <w:t xml:space="preserve">Active Travel and Transport </w:t>
            </w:r>
          </w:p>
          <w:p w14:paraId="4DFB38DA" w14:textId="77777777" w:rsidR="00A23215" w:rsidRPr="00A23215" w:rsidRDefault="00A23215" w:rsidP="00A23215">
            <w:pPr>
              <w:rPr>
                <w:rFonts w:ascii="Comic Sans MS" w:hAnsi="Comic Sans MS" w:cs="Arial"/>
                <w:i/>
                <w:iCs/>
                <w:sz w:val="20"/>
                <w:szCs w:val="20"/>
              </w:rPr>
            </w:pPr>
          </w:p>
          <w:p w14:paraId="53605652" w14:textId="35EFDCED" w:rsidR="00A23215" w:rsidRPr="00A23215" w:rsidRDefault="00A23215" w:rsidP="00A23215">
            <w:pPr>
              <w:rPr>
                <w:rFonts w:ascii="Comic Sans MS" w:hAnsi="Comic Sans MS" w:cs="Arial"/>
                <w:b/>
                <w:bCs/>
                <w:i/>
                <w:iCs/>
                <w:sz w:val="20"/>
                <w:szCs w:val="20"/>
              </w:rPr>
            </w:pPr>
            <w:r w:rsidRPr="00A23215">
              <w:rPr>
                <w:rFonts w:ascii="Comic Sans MS" w:hAnsi="Comic Sans MS" w:cs="Arial"/>
                <w:b/>
                <w:bCs/>
                <w:i/>
                <w:iCs/>
                <w:sz w:val="20"/>
                <w:szCs w:val="20"/>
              </w:rPr>
              <w:t>Green Belt Compensatory Improvements and Green – Blue Infrastructure</w:t>
            </w:r>
          </w:p>
          <w:p w14:paraId="39117B3E" w14:textId="77777777" w:rsidR="00A23215" w:rsidRDefault="00A23215" w:rsidP="00A23215">
            <w:pPr>
              <w:rPr>
                <w:rFonts w:ascii="Comic Sans MS" w:hAnsi="Comic Sans MS" w:cs="Arial"/>
                <w:i/>
                <w:iCs/>
                <w:sz w:val="20"/>
                <w:szCs w:val="20"/>
              </w:rPr>
            </w:pPr>
          </w:p>
          <w:p w14:paraId="37D40095" w14:textId="39C0EB59" w:rsidR="00881E85" w:rsidRPr="00A23215" w:rsidRDefault="00A23215" w:rsidP="00A23215">
            <w:pPr>
              <w:rPr>
                <w:rFonts w:ascii="Comic Sans MS" w:hAnsi="Comic Sans MS" w:cs="Arial"/>
                <w:b/>
                <w:bCs/>
                <w:i/>
                <w:iCs/>
                <w:sz w:val="20"/>
                <w:szCs w:val="20"/>
              </w:rPr>
            </w:pPr>
            <w:r w:rsidRPr="00A23215">
              <w:rPr>
                <w:rFonts w:ascii="Comic Sans MS" w:hAnsi="Comic Sans MS" w:cs="Arial"/>
                <w:b/>
                <w:bCs/>
                <w:i/>
                <w:iCs/>
                <w:sz w:val="20"/>
                <w:szCs w:val="20"/>
              </w:rPr>
              <w:t>Natural Environment</w:t>
            </w:r>
          </w:p>
          <w:p w14:paraId="33FB6B81" w14:textId="77777777" w:rsidR="00A23215" w:rsidRPr="00A23215" w:rsidRDefault="00A23215" w:rsidP="008C4AEC">
            <w:pPr>
              <w:rPr>
                <w:rFonts w:ascii="Comic Sans MS" w:hAnsi="Comic Sans MS" w:cs="Arial"/>
                <w:i/>
                <w:iCs/>
                <w:sz w:val="20"/>
                <w:szCs w:val="20"/>
              </w:rPr>
            </w:pPr>
          </w:p>
          <w:p w14:paraId="0CB3074A" w14:textId="6EB1BF0E" w:rsidR="009544D9" w:rsidRPr="002E74E6" w:rsidRDefault="009544D9" w:rsidP="008C4AEC">
            <w:pPr>
              <w:rPr>
                <w:rFonts w:ascii="Comic Sans MS" w:hAnsi="Comic Sans MS" w:cs="Arial"/>
                <w:b/>
                <w:bCs/>
                <w:i/>
                <w:iCs/>
                <w:sz w:val="20"/>
                <w:szCs w:val="20"/>
              </w:rPr>
            </w:pPr>
            <w:r w:rsidRPr="002E74E6">
              <w:rPr>
                <w:rFonts w:ascii="Comic Sans MS" w:hAnsi="Comic Sans MS" w:cs="Arial"/>
                <w:b/>
                <w:bCs/>
                <w:i/>
                <w:iCs/>
                <w:sz w:val="20"/>
                <w:szCs w:val="20"/>
              </w:rPr>
              <w:t xml:space="preserve">Sustainable Urban Drainage – </w:t>
            </w:r>
            <w:proofErr w:type="spellStart"/>
            <w:r w:rsidRPr="002E74E6">
              <w:rPr>
                <w:rFonts w:ascii="Comic Sans MS" w:hAnsi="Comic Sans MS" w:cs="Arial"/>
                <w:b/>
                <w:bCs/>
                <w:i/>
                <w:iCs/>
                <w:sz w:val="20"/>
                <w:szCs w:val="20"/>
              </w:rPr>
              <w:t>SuDS</w:t>
            </w:r>
            <w:proofErr w:type="spellEnd"/>
          </w:p>
          <w:p w14:paraId="10089029" w14:textId="77777777" w:rsidR="00295C12" w:rsidRDefault="00295C12" w:rsidP="008C4AEC">
            <w:pPr>
              <w:rPr>
                <w:rFonts w:ascii="Comic Sans MS" w:hAnsi="Comic Sans MS" w:cs="Arial"/>
                <w:b/>
                <w:bCs/>
                <w:i/>
                <w:iCs/>
                <w:sz w:val="20"/>
                <w:szCs w:val="20"/>
              </w:rPr>
            </w:pPr>
          </w:p>
          <w:p w14:paraId="6A6A110F" w14:textId="6B9A0D99" w:rsidR="009544D9" w:rsidRDefault="009544D9" w:rsidP="008C4AEC">
            <w:pPr>
              <w:rPr>
                <w:rFonts w:ascii="Comic Sans MS" w:hAnsi="Comic Sans MS" w:cs="Arial"/>
                <w:b/>
                <w:bCs/>
                <w:i/>
                <w:iCs/>
                <w:sz w:val="20"/>
                <w:szCs w:val="20"/>
              </w:rPr>
            </w:pPr>
            <w:r w:rsidRPr="002B38B4">
              <w:rPr>
                <w:rFonts w:ascii="Comic Sans MS" w:hAnsi="Comic Sans MS" w:cs="Arial"/>
                <w:b/>
                <w:bCs/>
                <w:i/>
                <w:iCs/>
                <w:sz w:val="20"/>
                <w:szCs w:val="20"/>
              </w:rPr>
              <w:t>Design Principles</w:t>
            </w:r>
          </w:p>
          <w:p w14:paraId="15AADA95" w14:textId="77777777" w:rsidR="00295C12" w:rsidRDefault="00295C12" w:rsidP="008C4AEC">
            <w:pPr>
              <w:rPr>
                <w:rFonts w:ascii="Comic Sans MS" w:hAnsi="Comic Sans MS" w:cs="Arial"/>
                <w:b/>
                <w:bCs/>
                <w:i/>
                <w:iCs/>
                <w:sz w:val="20"/>
                <w:szCs w:val="20"/>
              </w:rPr>
            </w:pPr>
          </w:p>
          <w:p w14:paraId="6FCC2AE3" w14:textId="338F25D3" w:rsidR="009544D9" w:rsidRPr="00FE27C4" w:rsidRDefault="009544D9" w:rsidP="008C4AEC">
            <w:pPr>
              <w:rPr>
                <w:rFonts w:ascii="Comic Sans MS" w:hAnsi="Comic Sans MS" w:cs="Arial"/>
                <w:b/>
                <w:bCs/>
                <w:i/>
                <w:iCs/>
                <w:sz w:val="20"/>
                <w:szCs w:val="20"/>
              </w:rPr>
            </w:pPr>
            <w:r w:rsidRPr="00FE27C4">
              <w:rPr>
                <w:rFonts w:ascii="Comic Sans MS" w:hAnsi="Comic Sans MS" w:cs="Arial"/>
                <w:b/>
                <w:bCs/>
                <w:i/>
                <w:iCs/>
                <w:sz w:val="20"/>
                <w:szCs w:val="20"/>
              </w:rPr>
              <w:t>Strategic Road Network – White Mare Pool Junction</w:t>
            </w:r>
          </w:p>
          <w:p w14:paraId="0CDC5336" w14:textId="5690522E" w:rsidR="00B352BD" w:rsidRPr="002B38B4" w:rsidRDefault="00B352BD" w:rsidP="002912FD">
            <w:pPr>
              <w:ind w:left="720"/>
              <w:rPr>
                <w:rFonts w:ascii="Arial" w:hAnsi="Arial" w:cs="Arial"/>
                <w:b/>
                <w:bCs/>
                <w:i/>
                <w:iCs/>
                <w:sz w:val="20"/>
                <w:szCs w:val="20"/>
              </w:rPr>
            </w:pPr>
          </w:p>
        </w:tc>
      </w:tr>
      <w:permEnd w:id="597065203"/>
    </w:tbl>
    <w:p w14:paraId="431EB261" w14:textId="77777777" w:rsidR="008A3699" w:rsidRPr="00046596" w:rsidRDefault="008A3699">
      <w:pPr>
        <w:rPr>
          <w:rFonts w:ascii="Arial" w:hAnsi="Arial" w:cs="Arial"/>
          <w:b/>
          <w:bCs/>
          <w:sz w:val="20"/>
          <w:szCs w:val="20"/>
          <w:u w:val="single"/>
        </w:rPr>
      </w:pPr>
      <w:r w:rsidRPr="00046596">
        <w:rPr>
          <w:rFonts w:ascii="Arial" w:hAnsi="Arial" w:cs="Arial"/>
          <w:b/>
          <w:bCs/>
          <w:sz w:val="20"/>
          <w:szCs w:val="20"/>
          <w:u w:val="single"/>
        </w:rPr>
        <w:br w:type="page"/>
      </w:r>
    </w:p>
    <w:p w14:paraId="26D45FBE" w14:textId="77777777" w:rsidR="00106F37" w:rsidRPr="00046596" w:rsidRDefault="00106F37" w:rsidP="00193987">
      <w:pPr>
        <w:rPr>
          <w:rFonts w:ascii="Arial" w:hAnsi="Arial" w:cs="Arial"/>
          <w:b/>
          <w:bCs/>
          <w:sz w:val="20"/>
          <w:szCs w:val="20"/>
          <w:u w:val="single"/>
        </w:rPr>
      </w:pPr>
    </w:p>
    <w:tbl>
      <w:tblPr>
        <w:tblStyle w:val="TableGrid"/>
        <w:tblW w:w="0" w:type="auto"/>
        <w:tblLook w:val="04A0" w:firstRow="1" w:lastRow="0" w:firstColumn="1" w:lastColumn="0" w:noHBand="0" w:noVBand="1"/>
      </w:tblPr>
      <w:tblGrid>
        <w:gridCol w:w="10456"/>
      </w:tblGrid>
      <w:tr w:rsidR="00B352BD" w:rsidRPr="00046596" w14:paraId="08083B14" w14:textId="77777777" w:rsidTr="00B352BD">
        <w:tc>
          <w:tcPr>
            <w:tcW w:w="10456" w:type="dxa"/>
          </w:tcPr>
          <w:p w14:paraId="13084CFD" w14:textId="64E46134" w:rsidR="00B352BD" w:rsidRPr="00046596" w:rsidRDefault="00B352BD" w:rsidP="00193987">
            <w:pPr>
              <w:rPr>
                <w:rFonts w:ascii="Comic Sans MS" w:hAnsi="Comic Sans MS" w:cs="Arial"/>
                <w:b/>
                <w:bCs/>
                <w:sz w:val="20"/>
                <w:szCs w:val="20"/>
                <w:u w:val="single"/>
              </w:rPr>
            </w:pPr>
            <w:permStart w:id="1216577012" w:edGrp="everyone" w:colFirst="0" w:colLast="0"/>
            <w:r w:rsidRPr="00046596">
              <w:rPr>
                <w:rFonts w:ascii="Comic Sans MS" w:hAnsi="Comic Sans MS" w:cs="Arial"/>
                <w:b/>
                <w:bCs/>
                <w:sz w:val="20"/>
                <w:szCs w:val="20"/>
                <w:u w:val="single"/>
              </w:rPr>
              <w:t>Plan Sound?</w:t>
            </w:r>
          </w:p>
          <w:p w14:paraId="3D08803D" w14:textId="77777777" w:rsidR="00A23215" w:rsidRPr="00A23215" w:rsidRDefault="00A23215" w:rsidP="00A23215">
            <w:pPr>
              <w:rPr>
                <w:rFonts w:ascii="Comic Sans MS" w:hAnsi="Comic Sans MS" w:cs="Arial"/>
                <w:sz w:val="20"/>
                <w:szCs w:val="20"/>
              </w:rPr>
            </w:pPr>
          </w:p>
          <w:p w14:paraId="33C09ECA" w14:textId="3DA34E88"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1</w:t>
            </w:r>
          </w:p>
          <w:p w14:paraId="7F986A78" w14:textId="77777777" w:rsidR="00A23215" w:rsidRPr="00A23215" w:rsidRDefault="00A23215" w:rsidP="00A23215">
            <w:pPr>
              <w:rPr>
                <w:rFonts w:ascii="Comic Sans MS" w:hAnsi="Comic Sans MS" w:cs="Arial"/>
                <w:sz w:val="20"/>
                <w:szCs w:val="20"/>
              </w:rPr>
            </w:pPr>
          </w:p>
          <w:p w14:paraId="15397B8D"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2</w:t>
            </w:r>
          </w:p>
          <w:p w14:paraId="594590BC" w14:textId="77777777" w:rsidR="00A23215" w:rsidRPr="00A23215" w:rsidRDefault="00A23215" w:rsidP="00A23215">
            <w:pPr>
              <w:rPr>
                <w:rFonts w:ascii="Comic Sans MS" w:hAnsi="Comic Sans MS" w:cs="Arial"/>
                <w:sz w:val="20"/>
                <w:szCs w:val="20"/>
              </w:rPr>
            </w:pPr>
          </w:p>
          <w:p w14:paraId="5CCE6532"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Section A – Criterion 3 - 4 </w:t>
            </w:r>
          </w:p>
          <w:p w14:paraId="750D1464" w14:textId="77777777" w:rsidR="00A23215" w:rsidRPr="00A23215" w:rsidRDefault="00A23215" w:rsidP="00A23215">
            <w:pPr>
              <w:rPr>
                <w:rFonts w:ascii="Comic Sans MS" w:hAnsi="Comic Sans MS" w:cs="Arial"/>
                <w:sz w:val="20"/>
                <w:szCs w:val="20"/>
              </w:rPr>
            </w:pPr>
          </w:p>
          <w:p w14:paraId="11D42961"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w:t>
            </w:r>
            <w:proofErr w:type="spellStart"/>
            <w:r w:rsidRPr="00A23215">
              <w:rPr>
                <w:rFonts w:ascii="Comic Sans MS" w:hAnsi="Comic Sans MS" w:cs="Arial"/>
                <w:sz w:val="20"/>
                <w:szCs w:val="20"/>
              </w:rPr>
              <w:t>i</w:t>
            </w:r>
            <w:proofErr w:type="spellEnd"/>
            <w:r w:rsidRPr="00A23215">
              <w:rPr>
                <w:rFonts w:ascii="Comic Sans MS" w:hAnsi="Comic Sans MS" w:cs="Arial"/>
                <w:sz w:val="20"/>
                <w:szCs w:val="20"/>
              </w:rPr>
              <w:t>)</w:t>
            </w:r>
          </w:p>
          <w:p w14:paraId="13443B31" w14:textId="77777777" w:rsidR="00A23215" w:rsidRPr="00A23215" w:rsidRDefault="00A23215" w:rsidP="00A23215">
            <w:pPr>
              <w:rPr>
                <w:rFonts w:ascii="Comic Sans MS" w:hAnsi="Comic Sans MS" w:cs="Arial"/>
                <w:sz w:val="20"/>
                <w:szCs w:val="20"/>
              </w:rPr>
            </w:pPr>
          </w:p>
          <w:p w14:paraId="3B9F8F2F"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Section A – Criterion 5 (ii) </w:t>
            </w:r>
          </w:p>
          <w:p w14:paraId="7344C361" w14:textId="77777777" w:rsidR="00A23215" w:rsidRPr="00A23215" w:rsidRDefault="00A23215" w:rsidP="00A23215">
            <w:pPr>
              <w:rPr>
                <w:rFonts w:ascii="Comic Sans MS" w:hAnsi="Comic Sans MS" w:cs="Arial"/>
                <w:sz w:val="20"/>
                <w:szCs w:val="20"/>
              </w:rPr>
            </w:pPr>
          </w:p>
          <w:p w14:paraId="3008611E"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Section A – Criterion 5 (iii) </w:t>
            </w:r>
          </w:p>
          <w:p w14:paraId="4C827F8F" w14:textId="77777777" w:rsidR="00A23215" w:rsidRPr="00A23215" w:rsidRDefault="00A23215" w:rsidP="00A23215">
            <w:pPr>
              <w:rPr>
                <w:rFonts w:ascii="Comic Sans MS" w:hAnsi="Comic Sans MS" w:cs="Arial"/>
                <w:sz w:val="20"/>
                <w:szCs w:val="20"/>
              </w:rPr>
            </w:pPr>
          </w:p>
          <w:p w14:paraId="45646B9D"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(iv)</w:t>
            </w:r>
          </w:p>
          <w:p w14:paraId="388137A2" w14:textId="77777777" w:rsidR="00A23215" w:rsidRPr="00A23215" w:rsidRDefault="00A23215" w:rsidP="00A23215">
            <w:pPr>
              <w:rPr>
                <w:rFonts w:ascii="Comic Sans MS" w:hAnsi="Comic Sans MS" w:cs="Arial"/>
                <w:sz w:val="20"/>
                <w:szCs w:val="20"/>
              </w:rPr>
            </w:pPr>
          </w:p>
          <w:p w14:paraId="50401446"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(v)</w:t>
            </w:r>
          </w:p>
          <w:p w14:paraId="455693C7" w14:textId="77777777" w:rsidR="00A23215" w:rsidRPr="00A23215" w:rsidRDefault="00A23215" w:rsidP="00A23215">
            <w:pPr>
              <w:rPr>
                <w:rFonts w:ascii="Comic Sans MS" w:hAnsi="Comic Sans MS" w:cs="Arial"/>
                <w:sz w:val="20"/>
                <w:szCs w:val="20"/>
              </w:rPr>
            </w:pPr>
          </w:p>
          <w:p w14:paraId="257004AC"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(vi)</w:t>
            </w:r>
          </w:p>
          <w:p w14:paraId="557009FB" w14:textId="77777777" w:rsidR="00A23215" w:rsidRPr="00A23215" w:rsidRDefault="00A23215" w:rsidP="00A23215">
            <w:pPr>
              <w:rPr>
                <w:rFonts w:ascii="Comic Sans MS" w:hAnsi="Comic Sans MS" w:cs="Arial"/>
                <w:sz w:val="20"/>
                <w:szCs w:val="20"/>
              </w:rPr>
            </w:pPr>
          </w:p>
          <w:p w14:paraId="463BD7AC"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(vii)</w:t>
            </w:r>
          </w:p>
          <w:p w14:paraId="00CDB422" w14:textId="77777777" w:rsidR="00A23215" w:rsidRPr="00A23215" w:rsidRDefault="00A23215" w:rsidP="00A23215">
            <w:pPr>
              <w:rPr>
                <w:rFonts w:ascii="Comic Sans MS" w:hAnsi="Comic Sans MS" w:cs="Arial"/>
                <w:sz w:val="20"/>
                <w:szCs w:val="20"/>
              </w:rPr>
            </w:pPr>
          </w:p>
          <w:p w14:paraId="6E843D3D"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(viii)</w:t>
            </w:r>
          </w:p>
          <w:p w14:paraId="622E328A" w14:textId="77777777" w:rsidR="00A23215" w:rsidRPr="00A23215" w:rsidRDefault="00A23215" w:rsidP="00A23215">
            <w:pPr>
              <w:rPr>
                <w:rFonts w:ascii="Comic Sans MS" w:hAnsi="Comic Sans MS" w:cs="Arial"/>
                <w:sz w:val="20"/>
                <w:szCs w:val="20"/>
              </w:rPr>
            </w:pPr>
          </w:p>
          <w:p w14:paraId="2155B45F"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(x)</w:t>
            </w:r>
          </w:p>
          <w:p w14:paraId="6FF56AFD" w14:textId="77777777" w:rsidR="00A23215" w:rsidRPr="00A23215" w:rsidRDefault="00A23215" w:rsidP="00A23215">
            <w:pPr>
              <w:rPr>
                <w:rFonts w:ascii="Comic Sans MS" w:hAnsi="Comic Sans MS" w:cs="Arial"/>
                <w:sz w:val="20"/>
                <w:szCs w:val="20"/>
              </w:rPr>
            </w:pPr>
          </w:p>
          <w:p w14:paraId="35165AE1"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Section B – New Criteria </w:t>
            </w:r>
          </w:p>
          <w:p w14:paraId="35A94407" w14:textId="77777777" w:rsidR="00A23215" w:rsidRPr="00A23215" w:rsidRDefault="00A23215" w:rsidP="00A23215">
            <w:pPr>
              <w:rPr>
                <w:rFonts w:ascii="Comic Sans MS" w:hAnsi="Comic Sans MS" w:cs="Arial"/>
                <w:sz w:val="20"/>
                <w:szCs w:val="20"/>
              </w:rPr>
            </w:pPr>
          </w:p>
          <w:p w14:paraId="39A395AA"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Section C – New Criteria </w:t>
            </w:r>
          </w:p>
          <w:p w14:paraId="53B15B6C" w14:textId="77777777" w:rsidR="00A23215" w:rsidRPr="00A23215" w:rsidRDefault="00A23215" w:rsidP="00A23215">
            <w:pPr>
              <w:rPr>
                <w:rFonts w:ascii="Comic Sans MS" w:hAnsi="Comic Sans MS" w:cs="Arial"/>
                <w:sz w:val="20"/>
                <w:szCs w:val="20"/>
              </w:rPr>
            </w:pPr>
          </w:p>
          <w:p w14:paraId="560D0EB5"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Supporting text </w:t>
            </w:r>
          </w:p>
          <w:p w14:paraId="4DFA12BD" w14:textId="77777777" w:rsidR="00A23215" w:rsidRPr="00A23215" w:rsidRDefault="00A23215" w:rsidP="00A23215">
            <w:pPr>
              <w:rPr>
                <w:rFonts w:ascii="Comic Sans MS" w:hAnsi="Comic Sans MS" w:cs="Arial"/>
                <w:sz w:val="20"/>
                <w:szCs w:val="20"/>
              </w:rPr>
            </w:pPr>
          </w:p>
          <w:p w14:paraId="0DADC676"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Inset Map 10</w:t>
            </w:r>
          </w:p>
          <w:p w14:paraId="7B248749" w14:textId="77777777" w:rsidR="00A23215" w:rsidRPr="00A23215" w:rsidRDefault="00A23215" w:rsidP="00A23215">
            <w:pPr>
              <w:rPr>
                <w:rFonts w:ascii="Comic Sans MS" w:hAnsi="Comic Sans MS" w:cs="Arial"/>
                <w:sz w:val="20"/>
                <w:szCs w:val="20"/>
              </w:rPr>
            </w:pPr>
          </w:p>
          <w:p w14:paraId="4366FECB"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Housing provision </w:t>
            </w:r>
          </w:p>
          <w:p w14:paraId="61499493" w14:textId="77777777" w:rsidR="00A23215" w:rsidRPr="00A23215" w:rsidRDefault="00A23215" w:rsidP="00A23215">
            <w:pPr>
              <w:rPr>
                <w:rFonts w:ascii="Comic Sans MS" w:hAnsi="Comic Sans MS" w:cs="Arial"/>
                <w:sz w:val="20"/>
                <w:szCs w:val="20"/>
              </w:rPr>
            </w:pPr>
          </w:p>
          <w:p w14:paraId="5ED5BBA5"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Social and Community Infrastructure</w:t>
            </w:r>
          </w:p>
          <w:p w14:paraId="488C8687" w14:textId="77777777" w:rsidR="00A23215" w:rsidRPr="00A23215" w:rsidRDefault="00A23215" w:rsidP="00A23215">
            <w:pPr>
              <w:rPr>
                <w:rFonts w:ascii="Comic Sans MS" w:hAnsi="Comic Sans MS" w:cs="Arial"/>
                <w:sz w:val="20"/>
                <w:szCs w:val="20"/>
              </w:rPr>
            </w:pPr>
          </w:p>
          <w:p w14:paraId="5211BDDC"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Active Travel and Transport </w:t>
            </w:r>
          </w:p>
          <w:p w14:paraId="0DAD9271" w14:textId="77777777" w:rsidR="00A23215" w:rsidRPr="00A23215" w:rsidRDefault="00A23215" w:rsidP="00A23215">
            <w:pPr>
              <w:rPr>
                <w:rFonts w:ascii="Comic Sans MS" w:hAnsi="Comic Sans MS" w:cs="Arial"/>
                <w:sz w:val="20"/>
                <w:szCs w:val="20"/>
              </w:rPr>
            </w:pPr>
          </w:p>
          <w:p w14:paraId="56D7B3A5"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Green Belt Compensatory Improvements and Green – Blue Infrastructure</w:t>
            </w:r>
          </w:p>
          <w:p w14:paraId="2C139C6E" w14:textId="77777777" w:rsidR="00A23215" w:rsidRPr="00A23215" w:rsidRDefault="00A23215" w:rsidP="00A23215">
            <w:pPr>
              <w:rPr>
                <w:rFonts w:ascii="Comic Sans MS" w:hAnsi="Comic Sans MS" w:cs="Arial"/>
                <w:sz w:val="20"/>
                <w:szCs w:val="20"/>
              </w:rPr>
            </w:pPr>
          </w:p>
          <w:p w14:paraId="0764F97D"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Natural Environment</w:t>
            </w:r>
          </w:p>
          <w:p w14:paraId="47C3D580" w14:textId="77777777" w:rsidR="00A23215" w:rsidRPr="00A23215" w:rsidRDefault="00A23215" w:rsidP="00A23215">
            <w:pPr>
              <w:rPr>
                <w:rFonts w:ascii="Comic Sans MS" w:hAnsi="Comic Sans MS" w:cs="Arial"/>
                <w:sz w:val="20"/>
                <w:szCs w:val="20"/>
              </w:rPr>
            </w:pPr>
          </w:p>
          <w:p w14:paraId="3EE265F8"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Sustainable Urban Drainage – </w:t>
            </w:r>
            <w:proofErr w:type="spellStart"/>
            <w:r w:rsidRPr="00A23215">
              <w:rPr>
                <w:rFonts w:ascii="Comic Sans MS" w:hAnsi="Comic Sans MS" w:cs="Arial"/>
                <w:sz w:val="20"/>
                <w:szCs w:val="20"/>
              </w:rPr>
              <w:t>SuDS</w:t>
            </w:r>
            <w:proofErr w:type="spellEnd"/>
          </w:p>
          <w:p w14:paraId="0E6EA61A" w14:textId="77777777" w:rsidR="00A23215" w:rsidRPr="00A23215" w:rsidRDefault="00A23215" w:rsidP="00A23215">
            <w:pPr>
              <w:rPr>
                <w:rFonts w:ascii="Comic Sans MS" w:hAnsi="Comic Sans MS" w:cs="Arial"/>
                <w:sz w:val="20"/>
                <w:szCs w:val="20"/>
              </w:rPr>
            </w:pPr>
          </w:p>
          <w:p w14:paraId="45E6E01A"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Design Principles</w:t>
            </w:r>
          </w:p>
          <w:p w14:paraId="4530292D" w14:textId="77777777" w:rsidR="00A23215" w:rsidRPr="00A23215" w:rsidRDefault="00A23215" w:rsidP="00A23215">
            <w:pPr>
              <w:rPr>
                <w:rFonts w:ascii="Comic Sans MS" w:hAnsi="Comic Sans MS" w:cs="Arial"/>
                <w:sz w:val="20"/>
                <w:szCs w:val="20"/>
              </w:rPr>
            </w:pPr>
          </w:p>
          <w:p w14:paraId="3931B7F4" w14:textId="63A8741E" w:rsidR="00DF3CA5" w:rsidRPr="00046596" w:rsidRDefault="00A23215" w:rsidP="00A23215">
            <w:pPr>
              <w:rPr>
                <w:rFonts w:ascii="Comic Sans MS" w:hAnsi="Comic Sans MS" w:cs="Arial"/>
                <w:sz w:val="20"/>
                <w:szCs w:val="20"/>
              </w:rPr>
            </w:pPr>
            <w:r w:rsidRPr="00A23215">
              <w:rPr>
                <w:rFonts w:ascii="Comic Sans MS" w:hAnsi="Comic Sans MS" w:cs="Arial"/>
                <w:sz w:val="20"/>
                <w:szCs w:val="20"/>
              </w:rPr>
              <w:t>Strategic Road Network – White Mare Pool Junction</w:t>
            </w:r>
          </w:p>
          <w:p w14:paraId="5C6ACB5B" w14:textId="77777777" w:rsidR="00B352BD" w:rsidRPr="00046596" w:rsidRDefault="00B352BD" w:rsidP="00193987">
            <w:pPr>
              <w:rPr>
                <w:rFonts w:ascii="Comic Sans MS" w:hAnsi="Comic Sans MS" w:cs="Arial"/>
                <w:b/>
                <w:bCs/>
                <w:sz w:val="20"/>
                <w:szCs w:val="20"/>
              </w:rPr>
            </w:pPr>
          </w:p>
        </w:tc>
      </w:tr>
      <w:permEnd w:id="1216577012"/>
    </w:tbl>
    <w:p w14:paraId="21EF54CD" w14:textId="43599BF3" w:rsidR="008A3699" w:rsidRDefault="008A3699">
      <w:pPr>
        <w:rPr>
          <w:rFonts w:ascii="Arial" w:hAnsi="Arial" w:cs="Arial"/>
          <w:b/>
          <w:bCs/>
          <w:sz w:val="20"/>
          <w:szCs w:val="20"/>
          <w:u w:val="single"/>
        </w:rPr>
      </w:pPr>
    </w:p>
    <w:p w14:paraId="3584435F" w14:textId="77777777" w:rsidR="00A23215" w:rsidRPr="00046596" w:rsidRDefault="00A23215">
      <w:pPr>
        <w:rPr>
          <w:rFonts w:ascii="Arial" w:hAnsi="Arial" w:cs="Arial"/>
          <w:b/>
          <w:bCs/>
          <w:sz w:val="20"/>
          <w:szCs w:val="20"/>
          <w:u w:val="single"/>
        </w:rPr>
      </w:pPr>
    </w:p>
    <w:tbl>
      <w:tblPr>
        <w:tblStyle w:val="TableGrid"/>
        <w:tblW w:w="0" w:type="auto"/>
        <w:tblLook w:val="04A0" w:firstRow="1" w:lastRow="0" w:firstColumn="1" w:lastColumn="0" w:noHBand="0" w:noVBand="1"/>
      </w:tblPr>
      <w:tblGrid>
        <w:gridCol w:w="10456"/>
      </w:tblGrid>
      <w:tr w:rsidR="00DF3CA5" w:rsidRPr="00046596" w14:paraId="098A34A4" w14:textId="77777777" w:rsidTr="00DF3CA5">
        <w:tc>
          <w:tcPr>
            <w:tcW w:w="10456" w:type="dxa"/>
          </w:tcPr>
          <w:p w14:paraId="653ED16C" w14:textId="3CA25D3A" w:rsidR="00DF3CA5" w:rsidRDefault="00DF3CA5" w:rsidP="00193987">
            <w:pPr>
              <w:rPr>
                <w:rFonts w:ascii="Comic Sans MS" w:hAnsi="Comic Sans MS" w:cs="Arial"/>
                <w:sz w:val="20"/>
                <w:szCs w:val="20"/>
              </w:rPr>
            </w:pPr>
            <w:permStart w:id="1422004063" w:edGrp="everyone" w:colFirst="0" w:colLast="0"/>
            <w:r w:rsidRPr="00046596">
              <w:rPr>
                <w:rFonts w:ascii="Comic Sans MS" w:hAnsi="Comic Sans MS" w:cs="Arial"/>
                <w:sz w:val="20"/>
                <w:szCs w:val="20"/>
              </w:rPr>
              <w:lastRenderedPageBreak/>
              <w:t>If you think it is not sound tell us which test(s) it fails?</w:t>
            </w:r>
          </w:p>
          <w:p w14:paraId="712EB866" w14:textId="77777777" w:rsidR="00DF3CA5" w:rsidRPr="00046596" w:rsidRDefault="00DF3CA5" w:rsidP="00193987">
            <w:pPr>
              <w:rPr>
                <w:rFonts w:ascii="Comic Sans MS" w:hAnsi="Comic Sans MS" w:cs="Arial"/>
                <w:sz w:val="20"/>
                <w:szCs w:val="20"/>
              </w:rPr>
            </w:pPr>
          </w:p>
          <w:p w14:paraId="37D2D9AD" w14:textId="2C99ADEA" w:rsidR="00DF3CA5" w:rsidRPr="00137846" w:rsidRDefault="00DF3CA5" w:rsidP="00193987">
            <w:pPr>
              <w:rPr>
                <w:rFonts w:ascii="Comic Sans MS" w:hAnsi="Comic Sans MS" w:cs="Arial"/>
                <w:b/>
                <w:bCs/>
                <w:sz w:val="20"/>
                <w:szCs w:val="20"/>
              </w:rPr>
            </w:pPr>
            <w:r w:rsidRPr="00137846">
              <w:rPr>
                <w:rFonts w:ascii="Comic Sans MS" w:hAnsi="Comic Sans MS" w:cs="Arial"/>
                <w:b/>
                <w:bCs/>
                <w:sz w:val="20"/>
                <w:szCs w:val="20"/>
              </w:rPr>
              <w:t>Positively prepared</w:t>
            </w:r>
          </w:p>
          <w:p w14:paraId="00538CBE" w14:textId="77777777" w:rsidR="00DF3CA5" w:rsidRDefault="00DF3CA5" w:rsidP="00295C12">
            <w:pPr>
              <w:rPr>
                <w:rFonts w:ascii="Comic Sans MS" w:hAnsi="Comic Sans MS" w:cs="Arial"/>
                <w:sz w:val="20"/>
                <w:szCs w:val="20"/>
              </w:rPr>
            </w:pPr>
          </w:p>
          <w:p w14:paraId="71CF9DA8"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1</w:t>
            </w:r>
          </w:p>
          <w:p w14:paraId="44E02839" w14:textId="77777777" w:rsidR="00A23215" w:rsidRPr="00A23215" w:rsidRDefault="00A23215" w:rsidP="00A23215">
            <w:pPr>
              <w:rPr>
                <w:rFonts w:ascii="Comic Sans MS" w:hAnsi="Comic Sans MS" w:cs="Arial"/>
                <w:sz w:val="20"/>
                <w:szCs w:val="20"/>
              </w:rPr>
            </w:pPr>
          </w:p>
          <w:p w14:paraId="6673E5A7"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2</w:t>
            </w:r>
          </w:p>
          <w:p w14:paraId="073E146F" w14:textId="77777777" w:rsidR="00A23215" w:rsidRPr="00A23215" w:rsidRDefault="00A23215" w:rsidP="00A23215">
            <w:pPr>
              <w:rPr>
                <w:rFonts w:ascii="Comic Sans MS" w:hAnsi="Comic Sans MS" w:cs="Arial"/>
                <w:sz w:val="20"/>
                <w:szCs w:val="20"/>
              </w:rPr>
            </w:pPr>
          </w:p>
          <w:p w14:paraId="73A294DA"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Section A – Criterion 3 - 4 </w:t>
            </w:r>
          </w:p>
          <w:p w14:paraId="3F3567AE" w14:textId="77777777" w:rsidR="00A23215" w:rsidRPr="00A23215" w:rsidRDefault="00A23215" w:rsidP="00A23215">
            <w:pPr>
              <w:rPr>
                <w:rFonts w:ascii="Comic Sans MS" w:hAnsi="Comic Sans MS" w:cs="Arial"/>
                <w:sz w:val="20"/>
                <w:szCs w:val="20"/>
              </w:rPr>
            </w:pPr>
          </w:p>
          <w:p w14:paraId="7ED75B0B"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w:t>
            </w:r>
            <w:proofErr w:type="spellStart"/>
            <w:r w:rsidRPr="00A23215">
              <w:rPr>
                <w:rFonts w:ascii="Comic Sans MS" w:hAnsi="Comic Sans MS" w:cs="Arial"/>
                <w:sz w:val="20"/>
                <w:szCs w:val="20"/>
              </w:rPr>
              <w:t>i</w:t>
            </w:r>
            <w:proofErr w:type="spellEnd"/>
            <w:r w:rsidRPr="00A23215">
              <w:rPr>
                <w:rFonts w:ascii="Comic Sans MS" w:hAnsi="Comic Sans MS" w:cs="Arial"/>
                <w:sz w:val="20"/>
                <w:szCs w:val="20"/>
              </w:rPr>
              <w:t>)</w:t>
            </w:r>
          </w:p>
          <w:p w14:paraId="26CCB739" w14:textId="77777777" w:rsidR="00A23215" w:rsidRPr="00A23215" w:rsidRDefault="00A23215" w:rsidP="00A23215">
            <w:pPr>
              <w:rPr>
                <w:rFonts w:ascii="Comic Sans MS" w:hAnsi="Comic Sans MS" w:cs="Arial"/>
                <w:sz w:val="20"/>
                <w:szCs w:val="20"/>
              </w:rPr>
            </w:pPr>
          </w:p>
          <w:p w14:paraId="169DD3DC"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Section A – Criterion 5 (ii) </w:t>
            </w:r>
          </w:p>
          <w:p w14:paraId="3FD563B5" w14:textId="77777777" w:rsidR="00A23215" w:rsidRPr="00A23215" w:rsidRDefault="00A23215" w:rsidP="00A23215">
            <w:pPr>
              <w:rPr>
                <w:rFonts w:ascii="Comic Sans MS" w:hAnsi="Comic Sans MS" w:cs="Arial"/>
                <w:sz w:val="20"/>
                <w:szCs w:val="20"/>
              </w:rPr>
            </w:pPr>
          </w:p>
          <w:p w14:paraId="785EE6D9"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Section A – Criterion 5 (iii) </w:t>
            </w:r>
          </w:p>
          <w:p w14:paraId="6BCB19B3" w14:textId="77777777" w:rsidR="00A23215" w:rsidRPr="00A23215" w:rsidRDefault="00A23215" w:rsidP="00A23215">
            <w:pPr>
              <w:rPr>
                <w:rFonts w:ascii="Comic Sans MS" w:hAnsi="Comic Sans MS" w:cs="Arial"/>
                <w:sz w:val="20"/>
                <w:szCs w:val="20"/>
              </w:rPr>
            </w:pPr>
          </w:p>
          <w:p w14:paraId="69A5E66E"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(iv)</w:t>
            </w:r>
          </w:p>
          <w:p w14:paraId="1C85F449" w14:textId="77777777" w:rsidR="00A23215" w:rsidRPr="00A23215" w:rsidRDefault="00A23215" w:rsidP="00A23215">
            <w:pPr>
              <w:rPr>
                <w:rFonts w:ascii="Comic Sans MS" w:hAnsi="Comic Sans MS" w:cs="Arial"/>
                <w:sz w:val="20"/>
                <w:szCs w:val="20"/>
              </w:rPr>
            </w:pPr>
          </w:p>
          <w:p w14:paraId="59F964B1"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(v)</w:t>
            </w:r>
          </w:p>
          <w:p w14:paraId="4F98C1C7" w14:textId="77777777" w:rsidR="00A23215" w:rsidRPr="00A23215" w:rsidRDefault="00A23215" w:rsidP="00A23215">
            <w:pPr>
              <w:rPr>
                <w:rFonts w:ascii="Comic Sans MS" w:hAnsi="Comic Sans MS" w:cs="Arial"/>
                <w:sz w:val="20"/>
                <w:szCs w:val="20"/>
              </w:rPr>
            </w:pPr>
          </w:p>
          <w:p w14:paraId="324EC337"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(vi)</w:t>
            </w:r>
          </w:p>
          <w:p w14:paraId="12A3D93E" w14:textId="77777777" w:rsidR="00A23215" w:rsidRPr="00A23215" w:rsidRDefault="00A23215" w:rsidP="00A23215">
            <w:pPr>
              <w:rPr>
                <w:rFonts w:ascii="Comic Sans MS" w:hAnsi="Comic Sans MS" w:cs="Arial"/>
                <w:sz w:val="20"/>
                <w:szCs w:val="20"/>
              </w:rPr>
            </w:pPr>
          </w:p>
          <w:p w14:paraId="32D1E535"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(vii)</w:t>
            </w:r>
          </w:p>
          <w:p w14:paraId="3952F93F" w14:textId="77777777" w:rsidR="00A23215" w:rsidRPr="00A23215" w:rsidRDefault="00A23215" w:rsidP="00A23215">
            <w:pPr>
              <w:rPr>
                <w:rFonts w:ascii="Comic Sans MS" w:hAnsi="Comic Sans MS" w:cs="Arial"/>
                <w:sz w:val="20"/>
                <w:szCs w:val="20"/>
              </w:rPr>
            </w:pPr>
          </w:p>
          <w:p w14:paraId="3F30BB4E"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(viii)</w:t>
            </w:r>
          </w:p>
          <w:p w14:paraId="4B8E7BDF" w14:textId="77777777" w:rsidR="00A23215" w:rsidRPr="00A23215" w:rsidRDefault="00A23215" w:rsidP="00A23215">
            <w:pPr>
              <w:rPr>
                <w:rFonts w:ascii="Comic Sans MS" w:hAnsi="Comic Sans MS" w:cs="Arial"/>
                <w:sz w:val="20"/>
                <w:szCs w:val="20"/>
              </w:rPr>
            </w:pPr>
          </w:p>
          <w:p w14:paraId="3433005D"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(x)</w:t>
            </w:r>
          </w:p>
          <w:p w14:paraId="23A1CE46" w14:textId="77777777" w:rsidR="00A23215" w:rsidRPr="00A23215" w:rsidRDefault="00A23215" w:rsidP="00A23215">
            <w:pPr>
              <w:rPr>
                <w:rFonts w:ascii="Comic Sans MS" w:hAnsi="Comic Sans MS" w:cs="Arial"/>
                <w:sz w:val="20"/>
                <w:szCs w:val="20"/>
              </w:rPr>
            </w:pPr>
          </w:p>
          <w:p w14:paraId="117308C8"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Section B – New Criteria </w:t>
            </w:r>
          </w:p>
          <w:p w14:paraId="0524A0B9" w14:textId="77777777" w:rsidR="00A23215" w:rsidRPr="00A23215" w:rsidRDefault="00A23215" w:rsidP="00A23215">
            <w:pPr>
              <w:rPr>
                <w:rFonts w:ascii="Comic Sans MS" w:hAnsi="Comic Sans MS" w:cs="Arial"/>
                <w:sz w:val="20"/>
                <w:szCs w:val="20"/>
              </w:rPr>
            </w:pPr>
          </w:p>
          <w:p w14:paraId="6936984B"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Section C – New Criteria </w:t>
            </w:r>
          </w:p>
          <w:p w14:paraId="6E7D7333" w14:textId="77777777" w:rsidR="00A23215" w:rsidRPr="00A23215" w:rsidRDefault="00A23215" w:rsidP="00A23215">
            <w:pPr>
              <w:rPr>
                <w:rFonts w:ascii="Comic Sans MS" w:hAnsi="Comic Sans MS" w:cs="Arial"/>
                <w:sz w:val="20"/>
                <w:szCs w:val="20"/>
              </w:rPr>
            </w:pPr>
          </w:p>
          <w:p w14:paraId="5DB95254"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Supporting text </w:t>
            </w:r>
          </w:p>
          <w:p w14:paraId="29984273" w14:textId="77777777" w:rsidR="00A23215" w:rsidRPr="00A23215" w:rsidRDefault="00A23215" w:rsidP="00A23215">
            <w:pPr>
              <w:rPr>
                <w:rFonts w:ascii="Comic Sans MS" w:hAnsi="Comic Sans MS" w:cs="Arial"/>
                <w:sz w:val="20"/>
                <w:szCs w:val="20"/>
              </w:rPr>
            </w:pPr>
          </w:p>
          <w:p w14:paraId="5139F8C3"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Inset Map 10</w:t>
            </w:r>
          </w:p>
          <w:p w14:paraId="38093984" w14:textId="77777777" w:rsidR="00A23215" w:rsidRPr="00A23215" w:rsidRDefault="00A23215" w:rsidP="00A23215">
            <w:pPr>
              <w:rPr>
                <w:rFonts w:ascii="Comic Sans MS" w:hAnsi="Comic Sans MS" w:cs="Arial"/>
                <w:sz w:val="20"/>
                <w:szCs w:val="20"/>
              </w:rPr>
            </w:pPr>
          </w:p>
          <w:p w14:paraId="54F04D46" w14:textId="77777777" w:rsidR="00A23215" w:rsidRPr="00A23215" w:rsidRDefault="00A23215" w:rsidP="00A23215">
            <w:pPr>
              <w:rPr>
                <w:rFonts w:ascii="Comic Sans MS" w:hAnsi="Comic Sans MS" w:cs="Arial"/>
                <w:sz w:val="20"/>
                <w:szCs w:val="20"/>
              </w:rPr>
            </w:pPr>
          </w:p>
          <w:p w14:paraId="21D16BD8" w14:textId="77777777" w:rsidR="00A23215" w:rsidRPr="00A23215" w:rsidRDefault="00A23215" w:rsidP="00A23215">
            <w:pPr>
              <w:rPr>
                <w:rFonts w:ascii="Comic Sans MS" w:hAnsi="Comic Sans MS" w:cs="Arial"/>
                <w:sz w:val="20"/>
                <w:szCs w:val="20"/>
              </w:rPr>
            </w:pPr>
          </w:p>
          <w:p w14:paraId="7A230925"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Housing provision </w:t>
            </w:r>
          </w:p>
          <w:p w14:paraId="2D22BBD1" w14:textId="77777777" w:rsidR="00A23215" w:rsidRPr="00A23215" w:rsidRDefault="00A23215" w:rsidP="00A23215">
            <w:pPr>
              <w:rPr>
                <w:rFonts w:ascii="Comic Sans MS" w:hAnsi="Comic Sans MS" w:cs="Arial"/>
                <w:sz w:val="20"/>
                <w:szCs w:val="20"/>
              </w:rPr>
            </w:pPr>
          </w:p>
          <w:p w14:paraId="288BFFA4"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Social and Community Infrastructure</w:t>
            </w:r>
          </w:p>
          <w:p w14:paraId="1DDB11B1" w14:textId="77777777" w:rsidR="00A23215" w:rsidRPr="00A23215" w:rsidRDefault="00A23215" w:rsidP="00A23215">
            <w:pPr>
              <w:rPr>
                <w:rFonts w:ascii="Comic Sans MS" w:hAnsi="Comic Sans MS" w:cs="Arial"/>
                <w:sz w:val="20"/>
                <w:szCs w:val="20"/>
              </w:rPr>
            </w:pPr>
          </w:p>
          <w:p w14:paraId="78428857"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Active Travel and Transport </w:t>
            </w:r>
          </w:p>
          <w:p w14:paraId="2B757807" w14:textId="77777777" w:rsidR="00A23215" w:rsidRPr="00A23215" w:rsidRDefault="00A23215" w:rsidP="00A23215">
            <w:pPr>
              <w:rPr>
                <w:rFonts w:ascii="Comic Sans MS" w:hAnsi="Comic Sans MS" w:cs="Arial"/>
                <w:sz w:val="20"/>
                <w:szCs w:val="20"/>
              </w:rPr>
            </w:pPr>
          </w:p>
          <w:p w14:paraId="548A7949"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Green Belt Compensatory Improvements and Green – Blue Infrastructure</w:t>
            </w:r>
          </w:p>
          <w:p w14:paraId="5F5BD011" w14:textId="77777777" w:rsidR="00A23215" w:rsidRPr="00A23215" w:rsidRDefault="00A23215" w:rsidP="00A23215">
            <w:pPr>
              <w:rPr>
                <w:rFonts w:ascii="Comic Sans MS" w:hAnsi="Comic Sans MS" w:cs="Arial"/>
                <w:sz w:val="20"/>
                <w:szCs w:val="20"/>
              </w:rPr>
            </w:pPr>
          </w:p>
          <w:p w14:paraId="604A0141"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Natural Environment</w:t>
            </w:r>
          </w:p>
          <w:p w14:paraId="121EF5BB" w14:textId="77777777" w:rsidR="00A23215" w:rsidRPr="00A23215" w:rsidRDefault="00A23215" w:rsidP="00A23215">
            <w:pPr>
              <w:rPr>
                <w:rFonts w:ascii="Comic Sans MS" w:hAnsi="Comic Sans MS" w:cs="Arial"/>
                <w:sz w:val="20"/>
                <w:szCs w:val="20"/>
              </w:rPr>
            </w:pPr>
          </w:p>
          <w:p w14:paraId="48C5B59D"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Sustainable Urban Drainage – </w:t>
            </w:r>
            <w:proofErr w:type="spellStart"/>
            <w:r w:rsidRPr="00A23215">
              <w:rPr>
                <w:rFonts w:ascii="Comic Sans MS" w:hAnsi="Comic Sans MS" w:cs="Arial"/>
                <w:sz w:val="20"/>
                <w:szCs w:val="20"/>
              </w:rPr>
              <w:t>SuDS</w:t>
            </w:r>
            <w:proofErr w:type="spellEnd"/>
          </w:p>
          <w:p w14:paraId="63D52817" w14:textId="77777777" w:rsidR="00A23215" w:rsidRPr="00A23215" w:rsidRDefault="00A23215" w:rsidP="00A23215">
            <w:pPr>
              <w:rPr>
                <w:rFonts w:ascii="Comic Sans MS" w:hAnsi="Comic Sans MS" w:cs="Arial"/>
                <w:sz w:val="20"/>
                <w:szCs w:val="20"/>
              </w:rPr>
            </w:pPr>
          </w:p>
          <w:p w14:paraId="036FF551"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Design Principles</w:t>
            </w:r>
          </w:p>
          <w:p w14:paraId="7922DAAC" w14:textId="77777777" w:rsidR="00A23215" w:rsidRPr="00A23215" w:rsidRDefault="00A23215" w:rsidP="00A23215">
            <w:pPr>
              <w:rPr>
                <w:rFonts w:ascii="Comic Sans MS" w:hAnsi="Comic Sans MS" w:cs="Arial"/>
                <w:sz w:val="20"/>
                <w:szCs w:val="20"/>
              </w:rPr>
            </w:pPr>
          </w:p>
          <w:p w14:paraId="1E010457" w14:textId="492BE5CE" w:rsidR="00A23215" w:rsidRDefault="00A23215" w:rsidP="00A23215">
            <w:pPr>
              <w:rPr>
                <w:rFonts w:ascii="Comic Sans MS" w:hAnsi="Comic Sans MS" w:cs="Arial"/>
                <w:sz w:val="20"/>
                <w:szCs w:val="20"/>
              </w:rPr>
            </w:pPr>
            <w:r w:rsidRPr="00A23215">
              <w:rPr>
                <w:rFonts w:ascii="Comic Sans MS" w:hAnsi="Comic Sans MS" w:cs="Arial"/>
                <w:sz w:val="20"/>
                <w:szCs w:val="20"/>
              </w:rPr>
              <w:t>Strategic Road Network – White Mare Pool Junction</w:t>
            </w:r>
          </w:p>
          <w:p w14:paraId="108280F1" w14:textId="77777777" w:rsidR="00A23215" w:rsidRDefault="00A23215" w:rsidP="00295C12">
            <w:pPr>
              <w:rPr>
                <w:rFonts w:ascii="Comic Sans MS" w:hAnsi="Comic Sans MS" w:cs="Arial"/>
                <w:sz w:val="20"/>
                <w:szCs w:val="20"/>
              </w:rPr>
            </w:pPr>
          </w:p>
          <w:p w14:paraId="2E9E27CC" w14:textId="77777777" w:rsidR="00A23215" w:rsidRPr="00046596" w:rsidRDefault="00A23215" w:rsidP="00295C12">
            <w:pPr>
              <w:rPr>
                <w:rFonts w:ascii="Comic Sans MS" w:hAnsi="Comic Sans MS" w:cs="Arial"/>
                <w:sz w:val="20"/>
                <w:szCs w:val="20"/>
              </w:rPr>
            </w:pPr>
          </w:p>
          <w:p w14:paraId="6B8180D4" w14:textId="4FAC5236" w:rsidR="00DF3CA5" w:rsidRPr="00295C12" w:rsidRDefault="00DF3CA5" w:rsidP="00193987">
            <w:pPr>
              <w:rPr>
                <w:rFonts w:ascii="Comic Sans MS" w:hAnsi="Comic Sans MS" w:cs="Arial"/>
                <w:b/>
                <w:bCs/>
                <w:sz w:val="20"/>
                <w:szCs w:val="20"/>
              </w:rPr>
            </w:pPr>
            <w:r w:rsidRPr="00295C12">
              <w:rPr>
                <w:rFonts w:ascii="Comic Sans MS" w:hAnsi="Comic Sans MS" w:cs="Arial"/>
                <w:b/>
                <w:bCs/>
                <w:sz w:val="20"/>
                <w:szCs w:val="20"/>
              </w:rPr>
              <w:lastRenderedPageBreak/>
              <w:t>Justified</w:t>
            </w:r>
          </w:p>
          <w:p w14:paraId="7A37934D" w14:textId="77777777" w:rsidR="00A23215" w:rsidRDefault="00A23215" w:rsidP="00193987">
            <w:pPr>
              <w:rPr>
                <w:rFonts w:ascii="Comic Sans MS" w:hAnsi="Comic Sans MS" w:cs="Arial"/>
                <w:sz w:val="20"/>
                <w:szCs w:val="20"/>
              </w:rPr>
            </w:pPr>
          </w:p>
          <w:p w14:paraId="7E37C73D"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1</w:t>
            </w:r>
          </w:p>
          <w:p w14:paraId="3CE37B5A" w14:textId="77777777" w:rsidR="00A23215" w:rsidRPr="00A23215" w:rsidRDefault="00A23215" w:rsidP="00A23215">
            <w:pPr>
              <w:rPr>
                <w:rFonts w:ascii="Comic Sans MS" w:hAnsi="Comic Sans MS" w:cs="Arial"/>
                <w:sz w:val="20"/>
                <w:szCs w:val="20"/>
              </w:rPr>
            </w:pPr>
          </w:p>
          <w:p w14:paraId="7DFFFFD6"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2</w:t>
            </w:r>
          </w:p>
          <w:p w14:paraId="6106B445" w14:textId="77777777" w:rsidR="00A23215" w:rsidRPr="00A23215" w:rsidRDefault="00A23215" w:rsidP="00A23215">
            <w:pPr>
              <w:rPr>
                <w:rFonts w:ascii="Comic Sans MS" w:hAnsi="Comic Sans MS" w:cs="Arial"/>
                <w:sz w:val="20"/>
                <w:szCs w:val="20"/>
              </w:rPr>
            </w:pPr>
          </w:p>
          <w:p w14:paraId="593E9AE6"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Section A – Criterion 3 - 4 </w:t>
            </w:r>
          </w:p>
          <w:p w14:paraId="51C94F9B" w14:textId="77777777" w:rsidR="00A23215" w:rsidRPr="00A23215" w:rsidRDefault="00A23215" w:rsidP="00A23215">
            <w:pPr>
              <w:rPr>
                <w:rFonts w:ascii="Comic Sans MS" w:hAnsi="Comic Sans MS" w:cs="Arial"/>
                <w:sz w:val="20"/>
                <w:szCs w:val="20"/>
              </w:rPr>
            </w:pPr>
          </w:p>
          <w:p w14:paraId="32FFD649"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w:t>
            </w:r>
            <w:proofErr w:type="spellStart"/>
            <w:r w:rsidRPr="00A23215">
              <w:rPr>
                <w:rFonts w:ascii="Comic Sans MS" w:hAnsi="Comic Sans MS" w:cs="Arial"/>
                <w:sz w:val="20"/>
                <w:szCs w:val="20"/>
              </w:rPr>
              <w:t>i</w:t>
            </w:r>
            <w:proofErr w:type="spellEnd"/>
            <w:r w:rsidRPr="00A23215">
              <w:rPr>
                <w:rFonts w:ascii="Comic Sans MS" w:hAnsi="Comic Sans MS" w:cs="Arial"/>
                <w:sz w:val="20"/>
                <w:szCs w:val="20"/>
              </w:rPr>
              <w:t>)</w:t>
            </w:r>
          </w:p>
          <w:p w14:paraId="1BCC745B" w14:textId="77777777" w:rsidR="00A23215" w:rsidRPr="00A23215" w:rsidRDefault="00A23215" w:rsidP="00A23215">
            <w:pPr>
              <w:rPr>
                <w:rFonts w:ascii="Comic Sans MS" w:hAnsi="Comic Sans MS" w:cs="Arial"/>
                <w:sz w:val="20"/>
                <w:szCs w:val="20"/>
              </w:rPr>
            </w:pPr>
          </w:p>
          <w:p w14:paraId="0D9885A1"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Section A – Criterion 5 (ii) </w:t>
            </w:r>
          </w:p>
          <w:p w14:paraId="2F4B184D" w14:textId="77777777" w:rsidR="00A23215" w:rsidRPr="00A23215" w:rsidRDefault="00A23215" w:rsidP="00A23215">
            <w:pPr>
              <w:rPr>
                <w:rFonts w:ascii="Comic Sans MS" w:hAnsi="Comic Sans MS" w:cs="Arial"/>
                <w:sz w:val="20"/>
                <w:szCs w:val="20"/>
              </w:rPr>
            </w:pPr>
          </w:p>
          <w:p w14:paraId="6EF01F41"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Section A – Criterion 5 (iii) </w:t>
            </w:r>
          </w:p>
          <w:p w14:paraId="0CEC064A" w14:textId="77777777" w:rsidR="00A23215" w:rsidRPr="00A23215" w:rsidRDefault="00A23215" w:rsidP="00A23215">
            <w:pPr>
              <w:rPr>
                <w:rFonts w:ascii="Comic Sans MS" w:hAnsi="Comic Sans MS" w:cs="Arial"/>
                <w:sz w:val="20"/>
                <w:szCs w:val="20"/>
              </w:rPr>
            </w:pPr>
          </w:p>
          <w:p w14:paraId="55B9FA28"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(iv)</w:t>
            </w:r>
          </w:p>
          <w:p w14:paraId="5ABEAFFD" w14:textId="77777777" w:rsidR="00A23215" w:rsidRPr="00A23215" w:rsidRDefault="00A23215" w:rsidP="00A23215">
            <w:pPr>
              <w:rPr>
                <w:rFonts w:ascii="Comic Sans MS" w:hAnsi="Comic Sans MS" w:cs="Arial"/>
                <w:sz w:val="20"/>
                <w:szCs w:val="20"/>
              </w:rPr>
            </w:pPr>
          </w:p>
          <w:p w14:paraId="6072667C"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(v)</w:t>
            </w:r>
          </w:p>
          <w:p w14:paraId="1FD27A44" w14:textId="77777777" w:rsidR="00A23215" w:rsidRPr="00A23215" w:rsidRDefault="00A23215" w:rsidP="00A23215">
            <w:pPr>
              <w:rPr>
                <w:rFonts w:ascii="Comic Sans MS" w:hAnsi="Comic Sans MS" w:cs="Arial"/>
                <w:sz w:val="20"/>
                <w:szCs w:val="20"/>
              </w:rPr>
            </w:pPr>
          </w:p>
          <w:p w14:paraId="68A946A9"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(vi)</w:t>
            </w:r>
          </w:p>
          <w:p w14:paraId="4108B7EE" w14:textId="77777777" w:rsidR="00A23215" w:rsidRPr="00A23215" w:rsidRDefault="00A23215" w:rsidP="00A23215">
            <w:pPr>
              <w:rPr>
                <w:rFonts w:ascii="Comic Sans MS" w:hAnsi="Comic Sans MS" w:cs="Arial"/>
                <w:sz w:val="20"/>
                <w:szCs w:val="20"/>
              </w:rPr>
            </w:pPr>
          </w:p>
          <w:p w14:paraId="06850CF1"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(vii)</w:t>
            </w:r>
          </w:p>
          <w:p w14:paraId="394E271C" w14:textId="77777777" w:rsidR="00A23215" w:rsidRPr="00A23215" w:rsidRDefault="00A23215" w:rsidP="00A23215">
            <w:pPr>
              <w:rPr>
                <w:rFonts w:ascii="Comic Sans MS" w:hAnsi="Comic Sans MS" w:cs="Arial"/>
                <w:sz w:val="20"/>
                <w:szCs w:val="20"/>
              </w:rPr>
            </w:pPr>
          </w:p>
          <w:p w14:paraId="063F216F"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(viii)</w:t>
            </w:r>
          </w:p>
          <w:p w14:paraId="3EF26502" w14:textId="77777777" w:rsidR="00A23215" w:rsidRPr="00A23215" w:rsidRDefault="00A23215" w:rsidP="00A23215">
            <w:pPr>
              <w:rPr>
                <w:rFonts w:ascii="Comic Sans MS" w:hAnsi="Comic Sans MS" w:cs="Arial"/>
                <w:sz w:val="20"/>
                <w:szCs w:val="20"/>
              </w:rPr>
            </w:pPr>
          </w:p>
          <w:p w14:paraId="7419D4B7"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SP8: Section A – Criterion 5 (x)</w:t>
            </w:r>
          </w:p>
          <w:p w14:paraId="1E026C44" w14:textId="77777777" w:rsidR="00A23215" w:rsidRPr="00A23215" w:rsidRDefault="00A23215" w:rsidP="00A23215">
            <w:pPr>
              <w:rPr>
                <w:rFonts w:ascii="Comic Sans MS" w:hAnsi="Comic Sans MS" w:cs="Arial"/>
                <w:sz w:val="20"/>
                <w:szCs w:val="20"/>
              </w:rPr>
            </w:pPr>
          </w:p>
          <w:p w14:paraId="5E0022E0"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Section B – New Criteria </w:t>
            </w:r>
          </w:p>
          <w:p w14:paraId="4646D1BA" w14:textId="77777777" w:rsidR="00A23215" w:rsidRPr="00A23215" w:rsidRDefault="00A23215" w:rsidP="00A23215">
            <w:pPr>
              <w:rPr>
                <w:rFonts w:ascii="Comic Sans MS" w:hAnsi="Comic Sans MS" w:cs="Arial"/>
                <w:sz w:val="20"/>
                <w:szCs w:val="20"/>
              </w:rPr>
            </w:pPr>
          </w:p>
          <w:p w14:paraId="25E8AB0F"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Section C – New Criteria </w:t>
            </w:r>
          </w:p>
          <w:p w14:paraId="69F713CC" w14:textId="77777777" w:rsidR="00A23215" w:rsidRPr="00A23215" w:rsidRDefault="00A23215" w:rsidP="00A23215">
            <w:pPr>
              <w:rPr>
                <w:rFonts w:ascii="Comic Sans MS" w:hAnsi="Comic Sans MS" w:cs="Arial"/>
                <w:sz w:val="20"/>
                <w:szCs w:val="20"/>
              </w:rPr>
            </w:pPr>
          </w:p>
          <w:p w14:paraId="46BF5F89"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SP8: Supporting text </w:t>
            </w:r>
          </w:p>
          <w:p w14:paraId="36C0F039" w14:textId="77777777" w:rsidR="00A23215" w:rsidRPr="00A23215" w:rsidRDefault="00A23215" w:rsidP="00A23215">
            <w:pPr>
              <w:rPr>
                <w:rFonts w:ascii="Comic Sans MS" w:hAnsi="Comic Sans MS" w:cs="Arial"/>
                <w:sz w:val="20"/>
                <w:szCs w:val="20"/>
              </w:rPr>
            </w:pPr>
          </w:p>
          <w:p w14:paraId="22CC924D"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Inset Map 10</w:t>
            </w:r>
          </w:p>
          <w:p w14:paraId="1D15546A" w14:textId="77777777" w:rsidR="00A23215" w:rsidRPr="00A23215" w:rsidRDefault="00A23215" w:rsidP="00A23215">
            <w:pPr>
              <w:rPr>
                <w:rFonts w:ascii="Comic Sans MS" w:hAnsi="Comic Sans MS" w:cs="Arial"/>
                <w:sz w:val="20"/>
                <w:szCs w:val="20"/>
              </w:rPr>
            </w:pPr>
          </w:p>
          <w:p w14:paraId="09C4ABEE"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Housing provision </w:t>
            </w:r>
          </w:p>
          <w:p w14:paraId="5904737F" w14:textId="77777777" w:rsidR="00A23215" w:rsidRPr="00A23215" w:rsidRDefault="00A23215" w:rsidP="00A23215">
            <w:pPr>
              <w:rPr>
                <w:rFonts w:ascii="Comic Sans MS" w:hAnsi="Comic Sans MS" w:cs="Arial"/>
                <w:sz w:val="20"/>
                <w:szCs w:val="20"/>
              </w:rPr>
            </w:pPr>
          </w:p>
          <w:p w14:paraId="1ACFA528"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Social and Community Infrastructure</w:t>
            </w:r>
          </w:p>
          <w:p w14:paraId="2AFFB717" w14:textId="77777777" w:rsidR="00A23215" w:rsidRPr="00A23215" w:rsidRDefault="00A23215" w:rsidP="00A23215">
            <w:pPr>
              <w:rPr>
                <w:rFonts w:ascii="Comic Sans MS" w:hAnsi="Comic Sans MS" w:cs="Arial"/>
                <w:sz w:val="20"/>
                <w:szCs w:val="20"/>
              </w:rPr>
            </w:pPr>
          </w:p>
          <w:p w14:paraId="2F1FB2BE"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Active Travel and Transport </w:t>
            </w:r>
          </w:p>
          <w:p w14:paraId="6E18DE24" w14:textId="77777777" w:rsidR="00A23215" w:rsidRPr="00A23215" w:rsidRDefault="00A23215" w:rsidP="00A23215">
            <w:pPr>
              <w:rPr>
                <w:rFonts w:ascii="Comic Sans MS" w:hAnsi="Comic Sans MS" w:cs="Arial"/>
                <w:sz w:val="20"/>
                <w:szCs w:val="20"/>
              </w:rPr>
            </w:pPr>
          </w:p>
          <w:p w14:paraId="4B0EF0FB"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Green Belt Compensatory Improvements and Green – Blue Infrastructure</w:t>
            </w:r>
          </w:p>
          <w:p w14:paraId="173FA839" w14:textId="77777777" w:rsidR="00A23215" w:rsidRPr="00A23215" w:rsidRDefault="00A23215" w:rsidP="00A23215">
            <w:pPr>
              <w:rPr>
                <w:rFonts w:ascii="Comic Sans MS" w:hAnsi="Comic Sans MS" w:cs="Arial"/>
                <w:sz w:val="20"/>
                <w:szCs w:val="20"/>
              </w:rPr>
            </w:pPr>
          </w:p>
          <w:p w14:paraId="002560C9"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Natural Environment</w:t>
            </w:r>
          </w:p>
          <w:p w14:paraId="34FEBCD6" w14:textId="77777777" w:rsidR="00A23215" w:rsidRPr="00A23215" w:rsidRDefault="00A23215" w:rsidP="00A23215">
            <w:pPr>
              <w:rPr>
                <w:rFonts w:ascii="Comic Sans MS" w:hAnsi="Comic Sans MS" w:cs="Arial"/>
                <w:sz w:val="20"/>
                <w:szCs w:val="20"/>
              </w:rPr>
            </w:pPr>
          </w:p>
          <w:p w14:paraId="2B9F31F7"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 xml:space="preserve">Sustainable Urban Drainage – </w:t>
            </w:r>
            <w:proofErr w:type="spellStart"/>
            <w:r w:rsidRPr="00A23215">
              <w:rPr>
                <w:rFonts w:ascii="Comic Sans MS" w:hAnsi="Comic Sans MS" w:cs="Arial"/>
                <w:sz w:val="20"/>
                <w:szCs w:val="20"/>
              </w:rPr>
              <w:t>SuDS</w:t>
            </w:r>
            <w:proofErr w:type="spellEnd"/>
          </w:p>
          <w:p w14:paraId="154C98E4" w14:textId="77777777" w:rsidR="00A23215" w:rsidRPr="00A23215" w:rsidRDefault="00A23215" w:rsidP="00A23215">
            <w:pPr>
              <w:rPr>
                <w:rFonts w:ascii="Comic Sans MS" w:hAnsi="Comic Sans MS" w:cs="Arial"/>
                <w:sz w:val="20"/>
                <w:szCs w:val="20"/>
              </w:rPr>
            </w:pPr>
          </w:p>
          <w:p w14:paraId="3692133C" w14:textId="77777777" w:rsidR="00A23215" w:rsidRPr="00A23215" w:rsidRDefault="00A23215" w:rsidP="00A23215">
            <w:pPr>
              <w:rPr>
                <w:rFonts w:ascii="Comic Sans MS" w:hAnsi="Comic Sans MS" w:cs="Arial"/>
                <w:sz w:val="20"/>
                <w:szCs w:val="20"/>
              </w:rPr>
            </w:pPr>
            <w:r w:rsidRPr="00A23215">
              <w:rPr>
                <w:rFonts w:ascii="Comic Sans MS" w:hAnsi="Comic Sans MS" w:cs="Arial"/>
                <w:sz w:val="20"/>
                <w:szCs w:val="20"/>
              </w:rPr>
              <w:t>Design Principles</w:t>
            </w:r>
          </w:p>
          <w:p w14:paraId="1CF8A550" w14:textId="77777777" w:rsidR="00A23215" w:rsidRPr="00A23215" w:rsidRDefault="00A23215" w:rsidP="00A23215">
            <w:pPr>
              <w:rPr>
                <w:rFonts w:ascii="Comic Sans MS" w:hAnsi="Comic Sans MS" w:cs="Arial"/>
                <w:sz w:val="20"/>
                <w:szCs w:val="20"/>
              </w:rPr>
            </w:pPr>
          </w:p>
          <w:p w14:paraId="5E1F047F" w14:textId="09EAB09A" w:rsidR="00A23215" w:rsidRDefault="00A23215" w:rsidP="00A23215">
            <w:pPr>
              <w:rPr>
                <w:rFonts w:ascii="Comic Sans MS" w:hAnsi="Comic Sans MS" w:cs="Arial"/>
                <w:sz w:val="20"/>
                <w:szCs w:val="20"/>
              </w:rPr>
            </w:pPr>
            <w:r w:rsidRPr="00A23215">
              <w:rPr>
                <w:rFonts w:ascii="Comic Sans MS" w:hAnsi="Comic Sans MS" w:cs="Arial"/>
                <w:sz w:val="20"/>
                <w:szCs w:val="20"/>
              </w:rPr>
              <w:t>Strategic Road Network – White Mare Pool Junction</w:t>
            </w:r>
          </w:p>
          <w:p w14:paraId="7B60F3A2" w14:textId="77777777" w:rsidR="00A23215" w:rsidRDefault="00A23215" w:rsidP="00193987">
            <w:pPr>
              <w:rPr>
                <w:rFonts w:ascii="Comic Sans MS" w:hAnsi="Comic Sans MS" w:cs="Arial"/>
                <w:sz w:val="20"/>
                <w:szCs w:val="20"/>
              </w:rPr>
            </w:pPr>
          </w:p>
          <w:p w14:paraId="6E6A7774" w14:textId="77777777" w:rsidR="00A23215" w:rsidRDefault="00A23215" w:rsidP="00193987">
            <w:pPr>
              <w:rPr>
                <w:rFonts w:ascii="Comic Sans MS" w:hAnsi="Comic Sans MS" w:cs="Arial"/>
                <w:sz w:val="20"/>
                <w:szCs w:val="20"/>
              </w:rPr>
            </w:pPr>
          </w:p>
          <w:p w14:paraId="0A6FFE2C" w14:textId="77777777" w:rsidR="00A23215" w:rsidRDefault="00A23215" w:rsidP="00193987">
            <w:pPr>
              <w:rPr>
                <w:rFonts w:ascii="Comic Sans MS" w:hAnsi="Comic Sans MS" w:cs="Arial"/>
                <w:sz w:val="20"/>
                <w:szCs w:val="20"/>
              </w:rPr>
            </w:pPr>
          </w:p>
          <w:p w14:paraId="31EABFB4" w14:textId="77777777" w:rsidR="00A23215" w:rsidRDefault="00A23215" w:rsidP="00193987">
            <w:pPr>
              <w:rPr>
                <w:rFonts w:ascii="Comic Sans MS" w:hAnsi="Comic Sans MS" w:cs="Arial"/>
                <w:sz w:val="20"/>
                <w:szCs w:val="20"/>
              </w:rPr>
            </w:pPr>
          </w:p>
          <w:p w14:paraId="6049C899" w14:textId="77777777" w:rsidR="00A23215" w:rsidRDefault="00A23215" w:rsidP="00193987">
            <w:pPr>
              <w:rPr>
                <w:rFonts w:ascii="Comic Sans MS" w:hAnsi="Comic Sans MS" w:cs="Arial"/>
                <w:sz w:val="20"/>
                <w:szCs w:val="20"/>
              </w:rPr>
            </w:pPr>
          </w:p>
          <w:p w14:paraId="15E53E3D" w14:textId="77777777" w:rsidR="00A23215" w:rsidRDefault="00A23215" w:rsidP="00193987">
            <w:pPr>
              <w:rPr>
                <w:rFonts w:ascii="Comic Sans MS" w:hAnsi="Comic Sans MS" w:cs="Arial"/>
                <w:sz w:val="20"/>
                <w:szCs w:val="20"/>
              </w:rPr>
            </w:pPr>
          </w:p>
          <w:p w14:paraId="641ACCDB" w14:textId="77777777" w:rsidR="00A23215" w:rsidRDefault="00A23215" w:rsidP="00193987">
            <w:pPr>
              <w:rPr>
                <w:rFonts w:ascii="Comic Sans MS" w:hAnsi="Comic Sans MS" w:cs="Arial"/>
                <w:sz w:val="20"/>
                <w:szCs w:val="20"/>
              </w:rPr>
            </w:pPr>
          </w:p>
          <w:p w14:paraId="01E90F53" w14:textId="5FC09596" w:rsidR="00DF3CA5" w:rsidRPr="00A23215" w:rsidRDefault="00DF3CA5" w:rsidP="00193987">
            <w:pPr>
              <w:rPr>
                <w:rFonts w:ascii="Comic Sans MS" w:hAnsi="Comic Sans MS" w:cs="Arial"/>
                <w:b/>
                <w:bCs/>
                <w:sz w:val="20"/>
                <w:szCs w:val="20"/>
              </w:rPr>
            </w:pPr>
            <w:r w:rsidRPr="00A23215">
              <w:rPr>
                <w:rFonts w:ascii="Comic Sans MS" w:hAnsi="Comic Sans MS" w:cs="Arial"/>
                <w:b/>
                <w:bCs/>
                <w:sz w:val="20"/>
                <w:szCs w:val="20"/>
              </w:rPr>
              <w:t>Effective</w:t>
            </w:r>
          </w:p>
          <w:p w14:paraId="58D3B941" w14:textId="77777777" w:rsidR="0000307C" w:rsidRDefault="0000307C" w:rsidP="0000307C">
            <w:pPr>
              <w:rPr>
                <w:rFonts w:ascii="Comic Sans MS" w:hAnsi="Comic Sans MS" w:cs="Arial"/>
                <w:sz w:val="20"/>
                <w:szCs w:val="20"/>
              </w:rPr>
            </w:pPr>
          </w:p>
          <w:p w14:paraId="1F9F3C32" w14:textId="6D9A7051"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1</w:t>
            </w:r>
          </w:p>
          <w:p w14:paraId="3AD51C23" w14:textId="77777777" w:rsidR="0000307C" w:rsidRPr="0000307C" w:rsidRDefault="0000307C" w:rsidP="0000307C">
            <w:pPr>
              <w:rPr>
                <w:rFonts w:ascii="Comic Sans MS" w:hAnsi="Comic Sans MS" w:cs="Arial"/>
                <w:sz w:val="20"/>
                <w:szCs w:val="20"/>
              </w:rPr>
            </w:pPr>
          </w:p>
          <w:p w14:paraId="1CA5399E"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2</w:t>
            </w:r>
          </w:p>
          <w:p w14:paraId="09A02025" w14:textId="77777777" w:rsidR="0000307C" w:rsidRPr="0000307C" w:rsidRDefault="0000307C" w:rsidP="0000307C">
            <w:pPr>
              <w:rPr>
                <w:rFonts w:ascii="Comic Sans MS" w:hAnsi="Comic Sans MS" w:cs="Arial"/>
                <w:sz w:val="20"/>
                <w:szCs w:val="20"/>
              </w:rPr>
            </w:pPr>
          </w:p>
          <w:p w14:paraId="5EFDD254"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Section A – Criterion 3 - 4 </w:t>
            </w:r>
          </w:p>
          <w:p w14:paraId="4A7AC4C5" w14:textId="77777777" w:rsidR="0000307C" w:rsidRPr="0000307C" w:rsidRDefault="0000307C" w:rsidP="0000307C">
            <w:pPr>
              <w:rPr>
                <w:rFonts w:ascii="Comic Sans MS" w:hAnsi="Comic Sans MS" w:cs="Arial"/>
                <w:sz w:val="20"/>
                <w:szCs w:val="20"/>
              </w:rPr>
            </w:pPr>
          </w:p>
          <w:p w14:paraId="62DB94C1"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w:t>
            </w:r>
            <w:proofErr w:type="spellStart"/>
            <w:r w:rsidRPr="0000307C">
              <w:rPr>
                <w:rFonts w:ascii="Comic Sans MS" w:hAnsi="Comic Sans MS" w:cs="Arial"/>
                <w:sz w:val="20"/>
                <w:szCs w:val="20"/>
              </w:rPr>
              <w:t>i</w:t>
            </w:r>
            <w:proofErr w:type="spellEnd"/>
            <w:r w:rsidRPr="0000307C">
              <w:rPr>
                <w:rFonts w:ascii="Comic Sans MS" w:hAnsi="Comic Sans MS" w:cs="Arial"/>
                <w:sz w:val="20"/>
                <w:szCs w:val="20"/>
              </w:rPr>
              <w:t>)</w:t>
            </w:r>
          </w:p>
          <w:p w14:paraId="1CE68C21" w14:textId="77777777" w:rsidR="0000307C" w:rsidRPr="0000307C" w:rsidRDefault="0000307C" w:rsidP="0000307C">
            <w:pPr>
              <w:rPr>
                <w:rFonts w:ascii="Comic Sans MS" w:hAnsi="Comic Sans MS" w:cs="Arial"/>
                <w:sz w:val="20"/>
                <w:szCs w:val="20"/>
              </w:rPr>
            </w:pPr>
          </w:p>
          <w:p w14:paraId="539A8390"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Section A – Criterion 5 (ii) </w:t>
            </w:r>
          </w:p>
          <w:p w14:paraId="69B60047" w14:textId="77777777" w:rsidR="0000307C" w:rsidRPr="0000307C" w:rsidRDefault="0000307C" w:rsidP="0000307C">
            <w:pPr>
              <w:rPr>
                <w:rFonts w:ascii="Comic Sans MS" w:hAnsi="Comic Sans MS" w:cs="Arial"/>
                <w:sz w:val="20"/>
                <w:szCs w:val="20"/>
              </w:rPr>
            </w:pPr>
          </w:p>
          <w:p w14:paraId="0635A340"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Section A – Criterion 5 (iii) </w:t>
            </w:r>
          </w:p>
          <w:p w14:paraId="52C4809A" w14:textId="77777777" w:rsidR="0000307C" w:rsidRPr="0000307C" w:rsidRDefault="0000307C" w:rsidP="0000307C">
            <w:pPr>
              <w:rPr>
                <w:rFonts w:ascii="Comic Sans MS" w:hAnsi="Comic Sans MS" w:cs="Arial"/>
                <w:sz w:val="20"/>
                <w:szCs w:val="20"/>
              </w:rPr>
            </w:pPr>
          </w:p>
          <w:p w14:paraId="5786702E"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(iv)</w:t>
            </w:r>
          </w:p>
          <w:p w14:paraId="5B8A858D" w14:textId="77777777" w:rsidR="0000307C" w:rsidRPr="0000307C" w:rsidRDefault="0000307C" w:rsidP="0000307C">
            <w:pPr>
              <w:rPr>
                <w:rFonts w:ascii="Comic Sans MS" w:hAnsi="Comic Sans MS" w:cs="Arial"/>
                <w:sz w:val="20"/>
                <w:szCs w:val="20"/>
              </w:rPr>
            </w:pPr>
          </w:p>
          <w:p w14:paraId="6C326130"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(v)</w:t>
            </w:r>
          </w:p>
          <w:p w14:paraId="63C76F03" w14:textId="77777777" w:rsidR="0000307C" w:rsidRPr="0000307C" w:rsidRDefault="0000307C" w:rsidP="0000307C">
            <w:pPr>
              <w:rPr>
                <w:rFonts w:ascii="Comic Sans MS" w:hAnsi="Comic Sans MS" w:cs="Arial"/>
                <w:sz w:val="20"/>
                <w:szCs w:val="20"/>
              </w:rPr>
            </w:pPr>
          </w:p>
          <w:p w14:paraId="74FABA9A"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(vi)</w:t>
            </w:r>
          </w:p>
          <w:p w14:paraId="51D59118" w14:textId="77777777" w:rsidR="0000307C" w:rsidRPr="0000307C" w:rsidRDefault="0000307C" w:rsidP="0000307C">
            <w:pPr>
              <w:rPr>
                <w:rFonts w:ascii="Comic Sans MS" w:hAnsi="Comic Sans MS" w:cs="Arial"/>
                <w:sz w:val="20"/>
                <w:szCs w:val="20"/>
              </w:rPr>
            </w:pPr>
          </w:p>
          <w:p w14:paraId="092C15F8"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(vii)</w:t>
            </w:r>
          </w:p>
          <w:p w14:paraId="7B53932C" w14:textId="77777777" w:rsidR="0000307C" w:rsidRPr="0000307C" w:rsidRDefault="0000307C" w:rsidP="0000307C">
            <w:pPr>
              <w:rPr>
                <w:rFonts w:ascii="Comic Sans MS" w:hAnsi="Comic Sans MS" w:cs="Arial"/>
                <w:sz w:val="20"/>
                <w:szCs w:val="20"/>
              </w:rPr>
            </w:pPr>
          </w:p>
          <w:p w14:paraId="5041F525"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(viii)</w:t>
            </w:r>
          </w:p>
          <w:p w14:paraId="0D667784" w14:textId="77777777" w:rsidR="0000307C" w:rsidRPr="0000307C" w:rsidRDefault="0000307C" w:rsidP="0000307C">
            <w:pPr>
              <w:rPr>
                <w:rFonts w:ascii="Comic Sans MS" w:hAnsi="Comic Sans MS" w:cs="Arial"/>
                <w:sz w:val="20"/>
                <w:szCs w:val="20"/>
              </w:rPr>
            </w:pPr>
          </w:p>
          <w:p w14:paraId="2F03CC16"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(x)</w:t>
            </w:r>
          </w:p>
          <w:p w14:paraId="3FB92642" w14:textId="77777777" w:rsidR="0000307C" w:rsidRPr="0000307C" w:rsidRDefault="0000307C" w:rsidP="0000307C">
            <w:pPr>
              <w:rPr>
                <w:rFonts w:ascii="Comic Sans MS" w:hAnsi="Comic Sans MS" w:cs="Arial"/>
                <w:sz w:val="20"/>
                <w:szCs w:val="20"/>
              </w:rPr>
            </w:pPr>
          </w:p>
          <w:p w14:paraId="3CFD89A5"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Section B – New Criteria </w:t>
            </w:r>
          </w:p>
          <w:p w14:paraId="65964659" w14:textId="77777777" w:rsidR="0000307C" w:rsidRPr="0000307C" w:rsidRDefault="0000307C" w:rsidP="0000307C">
            <w:pPr>
              <w:rPr>
                <w:rFonts w:ascii="Comic Sans MS" w:hAnsi="Comic Sans MS" w:cs="Arial"/>
                <w:sz w:val="20"/>
                <w:szCs w:val="20"/>
              </w:rPr>
            </w:pPr>
          </w:p>
          <w:p w14:paraId="5115A224"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Section C – New Criteria </w:t>
            </w:r>
          </w:p>
          <w:p w14:paraId="45FA28CD" w14:textId="77777777" w:rsidR="0000307C" w:rsidRPr="0000307C" w:rsidRDefault="0000307C" w:rsidP="0000307C">
            <w:pPr>
              <w:rPr>
                <w:rFonts w:ascii="Comic Sans MS" w:hAnsi="Comic Sans MS" w:cs="Arial"/>
                <w:sz w:val="20"/>
                <w:szCs w:val="20"/>
              </w:rPr>
            </w:pPr>
          </w:p>
          <w:p w14:paraId="28FC25A1"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Supporting text </w:t>
            </w:r>
          </w:p>
          <w:p w14:paraId="6C3C4D34" w14:textId="77777777" w:rsidR="0000307C" w:rsidRPr="0000307C" w:rsidRDefault="0000307C" w:rsidP="0000307C">
            <w:pPr>
              <w:rPr>
                <w:rFonts w:ascii="Comic Sans MS" w:hAnsi="Comic Sans MS" w:cs="Arial"/>
                <w:sz w:val="20"/>
                <w:szCs w:val="20"/>
              </w:rPr>
            </w:pPr>
          </w:p>
          <w:p w14:paraId="606ABB2D"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Inset Map 10</w:t>
            </w:r>
          </w:p>
          <w:p w14:paraId="58C48817" w14:textId="77777777" w:rsidR="0000307C" w:rsidRPr="0000307C" w:rsidRDefault="0000307C" w:rsidP="0000307C">
            <w:pPr>
              <w:rPr>
                <w:rFonts w:ascii="Comic Sans MS" w:hAnsi="Comic Sans MS" w:cs="Arial"/>
                <w:sz w:val="20"/>
                <w:szCs w:val="20"/>
              </w:rPr>
            </w:pPr>
          </w:p>
          <w:p w14:paraId="06A5B120"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Housing provision </w:t>
            </w:r>
          </w:p>
          <w:p w14:paraId="1D88D924" w14:textId="77777777" w:rsidR="0000307C" w:rsidRPr="0000307C" w:rsidRDefault="0000307C" w:rsidP="0000307C">
            <w:pPr>
              <w:rPr>
                <w:rFonts w:ascii="Comic Sans MS" w:hAnsi="Comic Sans MS" w:cs="Arial"/>
                <w:sz w:val="20"/>
                <w:szCs w:val="20"/>
              </w:rPr>
            </w:pPr>
          </w:p>
          <w:p w14:paraId="25FEFC9E"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Social and Community Infrastructure</w:t>
            </w:r>
          </w:p>
          <w:p w14:paraId="422DF843" w14:textId="77777777" w:rsidR="0000307C" w:rsidRPr="0000307C" w:rsidRDefault="0000307C" w:rsidP="0000307C">
            <w:pPr>
              <w:rPr>
                <w:rFonts w:ascii="Comic Sans MS" w:hAnsi="Comic Sans MS" w:cs="Arial"/>
                <w:sz w:val="20"/>
                <w:szCs w:val="20"/>
              </w:rPr>
            </w:pPr>
          </w:p>
          <w:p w14:paraId="789A0B63"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Active Travel and Transport </w:t>
            </w:r>
          </w:p>
          <w:p w14:paraId="48B3C821" w14:textId="77777777" w:rsidR="0000307C" w:rsidRPr="0000307C" w:rsidRDefault="0000307C" w:rsidP="0000307C">
            <w:pPr>
              <w:rPr>
                <w:rFonts w:ascii="Comic Sans MS" w:hAnsi="Comic Sans MS" w:cs="Arial"/>
                <w:sz w:val="20"/>
                <w:szCs w:val="20"/>
              </w:rPr>
            </w:pPr>
          </w:p>
          <w:p w14:paraId="34117ADF"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Green Belt Compensatory Improvements and Green – Blue Infrastructure</w:t>
            </w:r>
          </w:p>
          <w:p w14:paraId="1DA39189" w14:textId="77777777" w:rsidR="0000307C" w:rsidRPr="0000307C" w:rsidRDefault="0000307C" w:rsidP="0000307C">
            <w:pPr>
              <w:rPr>
                <w:rFonts w:ascii="Comic Sans MS" w:hAnsi="Comic Sans MS" w:cs="Arial"/>
                <w:sz w:val="20"/>
                <w:szCs w:val="20"/>
              </w:rPr>
            </w:pPr>
          </w:p>
          <w:p w14:paraId="2712E40D"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Natural Environment</w:t>
            </w:r>
          </w:p>
          <w:p w14:paraId="1AC391CE" w14:textId="77777777" w:rsidR="0000307C" w:rsidRPr="0000307C" w:rsidRDefault="0000307C" w:rsidP="0000307C">
            <w:pPr>
              <w:rPr>
                <w:rFonts w:ascii="Comic Sans MS" w:hAnsi="Comic Sans MS" w:cs="Arial"/>
                <w:sz w:val="20"/>
                <w:szCs w:val="20"/>
              </w:rPr>
            </w:pPr>
          </w:p>
          <w:p w14:paraId="5BBD3F76"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Sustainable Urban Drainage – </w:t>
            </w:r>
            <w:proofErr w:type="spellStart"/>
            <w:r w:rsidRPr="0000307C">
              <w:rPr>
                <w:rFonts w:ascii="Comic Sans MS" w:hAnsi="Comic Sans MS" w:cs="Arial"/>
                <w:sz w:val="20"/>
                <w:szCs w:val="20"/>
              </w:rPr>
              <w:t>SuDS</w:t>
            </w:r>
            <w:proofErr w:type="spellEnd"/>
          </w:p>
          <w:p w14:paraId="0638717B" w14:textId="77777777" w:rsidR="0000307C" w:rsidRPr="0000307C" w:rsidRDefault="0000307C" w:rsidP="0000307C">
            <w:pPr>
              <w:rPr>
                <w:rFonts w:ascii="Comic Sans MS" w:hAnsi="Comic Sans MS" w:cs="Arial"/>
                <w:sz w:val="20"/>
                <w:szCs w:val="20"/>
              </w:rPr>
            </w:pPr>
          </w:p>
          <w:p w14:paraId="3E662678"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Design Principles</w:t>
            </w:r>
          </w:p>
          <w:p w14:paraId="6FDE9891" w14:textId="77777777" w:rsidR="0000307C" w:rsidRPr="0000307C" w:rsidRDefault="0000307C" w:rsidP="0000307C">
            <w:pPr>
              <w:rPr>
                <w:rFonts w:ascii="Comic Sans MS" w:hAnsi="Comic Sans MS" w:cs="Arial"/>
                <w:sz w:val="20"/>
                <w:szCs w:val="20"/>
              </w:rPr>
            </w:pPr>
          </w:p>
          <w:p w14:paraId="20CB557E" w14:textId="498FDDC0" w:rsidR="00DF3CA5" w:rsidRDefault="0000307C" w:rsidP="0000307C">
            <w:pPr>
              <w:rPr>
                <w:rFonts w:ascii="Comic Sans MS" w:hAnsi="Comic Sans MS" w:cs="Arial"/>
                <w:sz w:val="20"/>
                <w:szCs w:val="20"/>
              </w:rPr>
            </w:pPr>
            <w:r w:rsidRPr="0000307C">
              <w:rPr>
                <w:rFonts w:ascii="Comic Sans MS" w:hAnsi="Comic Sans MS" w:cs="Arial"/>
                <w:sz w:val="20"/>
                <w:szCs w:val="20"/>
              </w:rPr>
              <w:t>Strategic Road Network – White Mare Pool Junction</w:t>
            </w:r>
          </w:p>
          <w:p w14:paraId="0D2DC8EA" w14:textId="77777777" w:rsidR="0000307C" w:rsidRDefault="0000307C" w:rsidP="00295C12">
            <w:pPr>
              <w:rPr>
                <w:rFonts w:ascii="Comic Sans MS" w:hAnsi="Comic Sans MS" w:cs="Arial"/>
                <w:sz w:val="20"/>
                <w:szCs w:val="20"/>
              </w:rPr>
            </w:pPr>
          </w:p>
          <w:p w14:paraId="60B3D9A4" w14:textId="77777777" w:rsidR="0000307C" w:rsidRDefault="0000307C" w:rsidP="00295C12">
            <w:pPr>
              <w:rPr>
                <w:rFonts w:ascii="Comic Sans MS" w:hAnsi="Comic Sans MS" w:cs="Arial"/>
                <w:sz w:val="20"/>
                <w:szCs w:val="20"/>
              </w:rPr>
            </w:pPr>
          </w:p>
          <w:p w14:paraId="222E0A75" w14:textId="77777777" w:rsidR="0000307C" w:rsidRDefault="0000307C" w:rsidP="00295C12">
            <w:pPr>
              <w:rPr>
                <w:rFonts w:ascii="Comic Sans MS" w:hAnsi="Comic Sans MS" w:cs="Arial"/>
                <w:sz w:val="20"/>
                <w:szCs w:val="20"/>
              </w:rPr>
            </w:pPr>
          </w:p>
          <w:p w14:paraId="3EF88F82" w14:textId="77777777" w:rsidR="0000307C" w:rsidRDefault="0000307C" w:rsidP="00295C12">
            <w:pPr>
              <w:rPr>
                <w:rFonts w:ascii="Comic Sans MS" w:hAnsi="Comic Sans MS" w:cs="Arial"/>
                <w:sz w:val="20"/>
                <w:szCs w:val="20"/>
              </w:rPr>
            </w:pPr>
          </w:p>
          <w:p w14:paraId="631F68C4" w14:textId="77777777" w:rsidR="0000307C" w:rsidRDefault="0000307C" w:rsidP="00295C12">
            <w:pPr>
              <w:rPr>
                <w:rFonts w:ascii="Comic Sans MS" w:hAnsi="Comic Sans MS" w:cs="Arial"/>
                <w:sz w:val="20"/>
                <w:szCs w:val="20"/>
              </w:rPr>
            </w:pPr>
          </w:p>
          <w:p w14:paraId="5940552F" w14:textId="77777777" w:rsidR="0000307C" w:rsidRPr="00046596" w:rsidRDefault="0000307C" w:rsidP="00295C12">
            <w:pPr>
              <w:rPr>
                <w:rFonts w:ascii="Comic Sans MS" w:hAnsi="Comic Sans MS" w:cs="Arial"/>
                <w:sz w:val="20"/>
                <w:szCs w:val="20"/>
              </w:rPr>
            </w:pPr>
          </w:p>
          <w:p w14:paraId="646F6CA8" w14:textId="13DC4CCB" w:rsidR="00DF3CA5" w:rsidRPr="0000307C" w:rsidRDefault="00DF3CA5" w:rsidP="00193987">
            <w:pPr>
              <w:rPr>
                <w:rFonts w:ascii="Comic Sans MS" w:hAnsi="Comic Sans MS" w:cs="Arial"/>
                <w:b/>
                <w:bCs/>
                <w:sz w:val="20"/>
                <w:szCs w:val="20"/>
              </w:rPr>
            </w:pPr>
            <w:r w:rsidRPr="0000307C">
              <w:rPr>
                <w:rFonts w:ascii="Comic Sans MS" w:hAnsi="Comic Sans MS" w:cs="Arial"/>
                <w:b/>
                <w:bCs/>
                <w:sz w:val="20"/>
                <w:szCs w:val="20"/>
              </w:rPr>
              <w:t>Consistent with national policy</w:t>
            </w:r>
          </w:p>
          <w:p w14:paraId="64EC9801" w14:textId="77777777" w:rsidR="00DF3CA5" w:rsidRDefault="00DF3CA5" w:rsidP="00193987">
            <w:pPr>
              <w:rPr>
                <w:rFonts w:ascii="Comic Sans MS" w:hAnsi="Comic Sans MS" w:cs="Arial"/>
                <w:sz w:val="20"/>
                <w:szCs w:val="20"/>
              </w:rPr>
            </w:pPr>
          </w:p>
          <w:p w14:paraId="688AF143"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1</w:t>
            </w:r>
          </w:p>
          <w:p w14:paraId="35567C1F" w14:textId="77777777" w:rsidR="0000307C" w:rsidRPr="0000307C" w:rsidRDefault="0000307C" w:rsidP="0000307C">
            <w:pPr>
              <w:rPr>
                <w:rFonts w:ascii="Comic Sans MS" w:hAnsi="Comic Sans MS" w:cs="Arial"/>
                <w:sz w:val="20"/>
                <w:szCs w:val="20"/>
              </w:rPr>
            </w:pPr>
          </w:p>
          <w:p w14:paraId="51E47080"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2</w:t>
            </w:r>
          </w:p>
          <w:p w14:paraId="43BCC407" w14:textId="77777777" w:rsidR="0000307C" w:rsidRPr="0000307C" w:rsidRDefault="0000307C" w:rsidP="0000307C">
            <w:pPr>
              <w:rPr>
                <w:rFonts w:ascii="Comic Sans MS" w:hAnsi="Comic Sans MS" w:cs="Arial"/>
                <w:sz w:val="20"/>
                <w:szCs w:val="20"/>
              </w:rPr>
            </w:pPr>
          </w:p>
          <w:p w14:paraId="3BB91F1A"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Section A – Criterion 3 - 4 </w:t>
            </w:r>
          </w:p>
          <w:p w14:paraId="47EB0B20" w14:textId="77777777" w:rsidR="0000307C" w:rsidRPr="0000307C" w:rsidRDefault="0000307C" w:rsidP="0000307C">
            <w:pPr>
              <w:rPr>
                <w:rFonts w:ascii="Comic Sans MS" w:hAnsi="Comic Sans MS" w:cs="Arial"/>
                <w:sz w:val="20"/>
                <w:szCs w:val="20"/>
              </w:rPr>
            </w:pPr>
          </w:p>
          <w:p w14:paraId="1F16ACEF"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w:t>
            </w:r>
            <w:proofErr w:type="spellStart"/>
            <w:r w:rsidRPr="0000307C">
              <w:rPr>
                <w:rFonts w:ascii="Comic Sans MS" w:hAnsi="Comic Sans MS" w:cs="Arial"/>
                <w:sz w:val="20"/>
                <w:szCs w:val="20"/>
              </w:rPr>
              <w:t>i</w:t>
            </w:r>
            <w:proofErr w:type="spellEnd"/>
            <w:r w:rsidRPr="0000307C">
              <w:rPr>
                <w:rFonts w:ascii="Comic Sans MS" w:hAnsi="Comic Sans MS" w:cs="Arial"/>
                <w:sz w:val="20"/>
                <w:szCs w:val="20"/>
              </w:rPr>
              <w:t>)</w:t>
            </w:r>
          </w:p>
          <w:p w14:paraId="43F50C4A" w14:textId="77777777" w:rsidR="0000307C" w:rsidRPr="0000307C" w:rsidRDefault="0000307C" w:rsidP="0000307C">
            <w:pPr>
              <w:rPr>
                <w:rFonts w:ascii="Comic Sans MS" w:hAnsi="Comic Sans MS" w:cs="Arial"/>
                <w:sz w:val="20"/>
                <w:szCs w:val="20"/>
              </w:rPr>
            </w:pPr>
          </w:p>
          <w:p w14:paraId="2AE546F4"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Section A – Criterion 5 (ii) </w:t>
            </w:r>
          </w:p>
          <w:p w14:paraId="38DFD0D6" w14:textId="77777777" w:rsidR="0000307C" w:rsidRPr="0000307C" w:rsidRDefault="0000307C" w:rsidP="0000307C">
            <w:pPr>
              <w:rPr>
                <w:rFonts w:ascii="Comic Sans MS" w:hAnsi="Comic Sans MS" w:cs="Arial"/>
                <w:sz w:val="20"/>
                <w:szCs w:val="20"/>
              </w:rPr>
            </w:pPr>
          </w:p>
          <w:p w14:paraId="7D5B858B"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Section A – Criterion 5 (iii) </w:t>
            </w:r>
          </w:p>
          <w:p w14:paraId="3B1F239A" w14:textId="77777777" w:rsidR="0000307C" w:rsidRPr="0000307C" w:rsidRDefault="0000307C" w:rsidP="0000307C">
            <w:pPr>
              <w:rPr>
                <w:rFonts w:ascii="Comic Sans MS" w:hAnsi="Comic Sans MS" w:cs="Arial"/>
                <w:sz w:val="20"/>
                <w:szCs w:val="20"/>
              </w:rPr>
            </w:pPr>
          </w:p>
          <w:p w14:paraId="34A59965"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(iv)</w:t>
            </w:r>
          </w:p>
          <w:p w14:paraId="4FFA9859" w14:textId="77777777" w:rsidR="0000307C" w:rsidRPr="0000307C" w:rsidRDefault="0000307C" w:rsidP="0000307C">
            <w:pPr>
              <w:rPr>
                <w:rFonts w:ascii="Comic Sans MS" w:hAnsi="Comic Sans MS" w:cs="Arial"/>
                <w:sz w:val="20"/>
                <w:szCs w:val="20"/>
              </w:rPr>
            </w:pPr>
          </w:p>
          <w:p w14:paraId="5BB3744F"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(v)</w:t>
            </w:r>
          </w:p>
          <w:p w14:paraId="0E81DCB5" w14:textId="77777777" w:rsidR="0000307C" w:rsidRPr="0000307C" w:rsidRDefault="0000307C" w:rsidP="0000307C">
            <w:pPr>
              <w:rPr>
                <w:rFonts w:ascii="Comic Sans MS" w:hAnsi="Comic Sans MS" w:cs="Arial"/>
                <w:sz w:val="20"/>
                <w:szCs w:val="20"/>
              </w:rPr>
            </w:pPr>
          </w:p>
          <w:p w14:paraId="26FCD5B6"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(vi)</w:t>
            </w:r>
          </w:p>
          <w:p w14:paraId="4C9F654F" w14:textId="77777777" w:rsidR="0000307C" w:rsidRPr="0000307C" w:rsidRDefault="0000307C" w:rsidP="0000307C">
            <w:pPr>
              <w:rPr>
                <w:rFonts w:ascii="Comic Sans MS" w:hAnsi="Comic Sans MS" w:cs="Arial"/>
                <w:sz w:val="20"/>
                <w:szCs w:val="20"/>
              </w:rPr>
            </w:pPr>
          </w:p>
          <w:p w14:paraId="19FE5866"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(vii)</w:t>
            </w:r>
          </w:p>
          <w:p w14:paraId="4D920C95" w14:textId="77777777" w:rsidR="0000307C" w:rsidRPr="0000307C" w:rsidRDefault="0000307C" w:rsidP="0000307C">
            <w:pPr>
              <w:rPr>
                <w:rFonts w:ascii="Comic Sans MS" w:hAnsi="Comic Sans MS" w:cs="Arial"/>
                <w:sz w:val="20"/>
                <w:szCs w:val="20"/>
              </w:rPr>
            </w:pPr>
          </w:p>
          <w:p w14:paraId="76F98D90"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(viii)</w:t>
            </w:r>
          </w:p>
          <w:p w14:paraId="5EB8BA8E" w14:textId="77777777" w:rsidR="0000307C" w:rsidRPr="0000307C" w:rsidRDefault="0000307C" w:rsidP="0000307C">
            <w:pPr>
              <w:rPr>
                <w:rFonts w:ascii="Comic Sans MS" w:hAnsi="Comic Sans MS" w:cs="Arial"/>
                <w:sz w:val="20"/>
                <w:szCs w:val="20"/>
              </w:rPr>
            </w:pPr>
          </w:p>
          <w:p w14:paraId="6FD9D37E"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(x)</w:t>
            </w:r>
          </w:p>
          <w:p w14:paraId="129376EC" w14:textId="77777777" w:rsidR="0000307C" w:rsidRPr="0000307C" w:rsidRDefault="0000307C" w:rsidP="0000307C">
            <w:pPr>
              <w:rPr>
                <w:rFonts w:ascii="Comic Sans MS" w:hAnsi="Comic Sans MS" w:cs="Arial"/>
                <w:sz w:val="20"/>
                <w:szCs w:val="20"/>
              </w:rPr>
            </w:pPr>
          </w:p>
          <w:p w14:paraId="3E45EFCF"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Section B – New Criteria </w:t>
            </w:r>
          </w:p>
          <w:p w14:paraId="1C0DBB42" w14:textId="77777777" w:rsidR="0000307C" w:rsidRPr="0000307C" w:rsidRDefault="0000307C" w:rsidP="0000307C">
            <w:pPr>
              <w:rPr>
                <w:rFonts w:ascii="Comic Sans MS" w:hAnsi="Comic Sans MS" w:cs="Arial"/>
                <w:sz w:val="20"/>
                <w:szCs w:val="20"/>
              </w:rPr>
            </w:pPr>
          </w:p>
          <w:p w14:paraId="55D58B66"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Section C – New Criteria </w:t>
            </w:r>
          </w:p>
          <w:p w14:paraId="7C519946" w14:textId="77777777" w:rsidR="0000307C" w:rsidRPr="0000307C" w:rsidRDefault="0000307C" w:rsidP="0000307C">
            <w:pPr>
              <w:rPr>
                <w:rFonts w:ascii="Comic Sans MS" w:hAnsi="Comic Sans MS" w:cs="Arial"/>
                <w:sz w:val="20"/>
                <w:szCs w:val="20"/>
              </w:rPr>
            </w:pPr>
          </w:p>
          <w:p w14:paraId="61720EBC"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Supporting text </w:t>
            </w:r>
          </w:p>
          <w:p w14:paraId="6FAC2952" w14:textId="77777777" w:rsidR="0000307C" w:rsidRPr="0000307C" w:rsidRDefault="0000307C" w:rsidP="0000307C">
            <w:pPr>
              <w:rPr>
                <w:rFonts w:ascii="Comic Sans MS" w:hAnsi="Comic Sans MS" w:cs="Arial"/>
                <w:sz w:val="20"/>
                <w:szCs w:val="20"/>
              </w:rPr>
            </w:pPr>
          </w:p>
          <w:p w14:paraId="3ABA25A0"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Inset Map 10</w:t>
            </w:r>
          </w:p>
          <w:p w14:paraId="12424844" w14:textId="77777777" w:rsidR="0000307C" w:rsidRPr="0000307C" w:rsidRDefault="0000307C" w:rsidP="0000307C">
            <w:pPr>
              <w:rPr>
                <w:rFonts w:ascii="Comic Sans MS" w:hAnsi="Comic Sans MS" w:cs="Arial"/>
                <w:sz w:val="20"/>
                <w:szCs w:val="20"/>
              </w:rPr>
            </w:pPr>
          </w:p>
          <w:p w14:paraId="13DB03B7" w14:textId="77777777" w:rsidR="0000307C" w:rsidRPr="0000307C" w:rsidRDefault="0000307C" w:rsidP="0000307C">
            <w:pPr>
              <w:rPr>
                <w:rFonts w:ascii="Comic Sans MS" w:hAnsi="Comic Sans MS" w:cs="Arial"/>
                <w:sz w:val="20"/>
                <w:szCs w:val="20"/>
              </w:rPr>
            </w:pPr>
          </w:p>
          <w:p w14:paraId="542A40FF" w14:textId="77777777" w:rsidR="0000307C" w:rsidRPr="0000307C" w:rsidRDefault="0000307C" w:rsidP="0000307C">
            <w:pPr>
              <w:rPr>
                <w:rFonts w:ascii="Comic Sans MS" w:hAnsi="Comic Sans MS" w:cs="Arial"/>
                <w:sz w:val="20"/>
                <w:szCs w:val="20"/>
              </w:rPr>
            </w:pPr>
          </w:p>
          <w:p w14:paraId="740C5558"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Housing provision </w:t>
            </w:r>
          </w:p>
          <w:p w14:paraId="18330197" w14:textId="77777777" w:rsidR="0000307C" w:rsidRPr="0000307C" w:rsidRDefault="0000307C" w:rsidP="0000307C">
            <w:pPr>
              <w:rPr>
                <w:rFonts w:ascii="Comic Sans MS" w:hAnsi="Comic Sans MS" w:cs="Arial"/>
                <w:sz w:val="20"/>
                <w:szCs w:val="20"/>
              </w:rPr>
            </w:pPr>
          </w:p>
          <w:p w14:paraId="77D0B1A1"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Social and Community Infrastructure</w:t>
            </w:r>
          </w:p>
          <w:p w14:paraId="1C3B5B09" w14:textId="77777777" w:rsidR="0000307C" w:rsidRPr="0000307C" w:rsidRDefault="0000307C" w:rsidP="0000307C">
            <w:pPr>
              <w:rPr>
                <w:rFonts w:ascii="Comic Sans MS" w:hAnsi="Comic Sans MS" w:cs="Arial"/>
                <w:sz w:val="20"/>
                <w:szCs w:val="20"/>
              </w:rPr>
            </w:pPr>
          </w:p>
          <w:p w14:paraId="2C203153"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Active Travel and Transport </w:t>
            </w:r>
          </w:p>
          <w:p w14:paraId="6A111ACF" w14:textId="77777777" w:rsidR="0000307C" w:rsidRPr="0000307C" w:rsidRDefault="0000307C" w:rsidP="0000307C">
            <w:pPr>
              <w:rPr>
                <w:rFonts w:ascii="Comic Sans MS" w:hAnsi="Comic Sans MS" w:cs="Arial"/>
                <w:sz w:val="20"/>
                <w:szCs w:val="20"/>
              </w:rPr>
            </w:pPr>
          </w:p>
          <w:p w14:paraId="2D3E795A"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Green Belt Compensatory Improvements and Green – Blue Infrastructure</w:t>
            </w:r>
          </w:p>
          <w:p w14:paraId="50C238BA" w14:textId="77777777" w:rsidR="0000307C" w:rsidRPr="0000307C" w:rsidRDefault="0000307C" w:rsidP="0000307C">
            <w:pPr>
              <w:rPr>
                <w:rFonts w:ascii="Comic Sans MS" w:hAnsi="Comic Sans MS" w:cs="Arial"/>
                <w:sz w:val="20"/>
                <w:szCs w:val="20"/>
              </w:rPr>
            </w:pPr>
          </w:p>
          <w:p w14:paraId="460718E7"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Natural Environment</w:t>
            </w:r>
          </w:p>
          <w:p w14:paraId="19532DE3" w14:textId="77777777" w:rsidR="0000307C" w:rsidRPr="0000307C" w:rsidRDefault="0000307C" w:rsidP="0000307C">
            <w:pPr>
              <w:rPr>
                <w:rFonts w:ascii="Comic Sans MS" w:hAnsi="Comic Sans MS" w:cs="Arial"/>
                <w:sz w:val="20"/>
                <w:szCs w:val="20"/>
              </w:rPr>
            </w:pPr>
          </w:p>
          <w:p w14:paraId="27141A62"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Sustainable Urban Drainage – </w:t>
            </w:r>
            <w:proofErr w:type="spellStart"/>
            <w:r w:rsidRPr="0000307C">
              <w:rPr>
                <w:rFonts w:ascii="Comic Sans MS" w:hAnsi="Comic Sans MS" w:cs="Arial"/>
                <w:sz w:val="20"/>
                <w:szCs w:val="20"/>
              </w:rPr>
              <w:t>SuDS</w:t>
            </w:r>
            <w:proofErr w:type="spellEnd"/>
          </w:p>
          <w:p w14:paraId="4944EEED" w14:textId="77777777" w:rsidR="0000307C" w:rsidRPr="0000307C" w:rsidRDefault="0000307C" w:rsidP="0000307C">
            <w:pPr>
              <w:rPr>
                <w:rFonts w:ascii="Comic Sans MS" w:hAnsi="Comic Sans MS" w:cs="Arial"/>
                <w:sz w:val="20"/>
                <w:szCs w:val="20"/>
              </w:rPr>
            </w:pPr>
          </w:p>
          <w:p w14:paraId="748EE551"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Design Principles</w:t>
            </w:r>
          </w:p>
          <w:p w14:paraId="290051DC" w14:textId="77777777" w:rsidR="0000307C" w:rsidRPr="0000307C" w:rsidRDefault="0000307C" w:rsidP="0000307C">
            <w:pPr>
              <w:rPr>
                <w:rFonts w:ascii="Comic Sans MS" w:hAnsi="Comic Sans MS" w:cs="Arial"/>
                <w:sz w:val="20"/>
                <w:szCs w:val="20"/>
              </w:rPr>
            </w:pPr>
          </w:p>
          <w:p w14:paraId="2EC8F490" w14:textId="0C511B19" w:rsidR="0000307C" w:rsidRDefault="0000307C" w:rsidP="0000307C">
            <w:pPr>
              <w:rPr>
                <w:rFonts w:ascii="Comic Sans MS" w:hAnsi="Comic Sans MS" w:cs="Arial"/>
                <w:sz w:val="20"/>
                <w:szCs w:val="20"/>
              </w:rPr>
            </w:pPr>
            <w:r w:rsidRPr="0000307C">
              <w:rPr>
                <w:rFonts w:ascii="Comic Sans MS" w:hAnsi="Comic Sans MS" w:cs="Arial"/>
                <w:sz w:val="20"/>
                <w:szCs w:val="20"/>
              </w:rPr>
              <w:t>Strategic Road Network – White Mare Pool Junction</w:t>
            </w:r>
          </w:p>
          <w:p w14:paraId="0B2AF1C8" w14:textId="77777777" w:rsidR="0000307C" w:rsidRPr="00046596" w:rsidRDefault="0000307C" w:rsidP="00193987">
            <w:pPr>
              <w:rPr>
                <w:rFonts w:ascii="Comic Sans MS" w:hAnsi="Comic Sans MS" w:cs="Arial"/>
                <w:sz w:val="20"/>
                <w:szCs w:val="20"/>
              </w:rPr>
            </w:pPr>
          </w:p>
        </w:tc>
      </w:tr>
      <w:permEnd w:id="1422004063"/>
    </w:tbl>
    <w:p w14:paraId="41D14F0D" w14:textId="77777777" w:rsidR="00106F37" w:rsidRPr="00046596" w:rsidRDefault="00106F37" w:rsidP="00193987">
      <w:pPr>
        <w:rPr>
          <w:rFonts w:ascii="Arial" w:hAnsi="Arial" w:cs="Arial"/>
          <w:b/>
          <w:bCs/>
          <w:sz w:val="20"/>
          <w:szCs w:val="20"/>
          <w:u w:val="single"/>
        </w:rPr>
      </w:pPr>
    </w:p>
    <w:p w14:paraId="2E33C033" w14:textId="127BBEE7" w:rsidR="00145500" w:rsidRPr="00046596" w:rsidRDefault="0050406B" w:rsidP="00193987">
      <w:pPr>
        <w:rPr>
          <w:rFonts w:ascii="Arial" w:hAnsi="Arial" w:cs="Arial"/>
          <w:b/>
          <w:bCs/>
          <w:sz w:val="20"/>
          <w:szCs w:val="20"/>
        </w:rPr>
      </w:pPr>
      <w:r w:rsidRPr="00046596">
        <w:rPr>
          <w:rFonts w:ascii="Arial" w:hAnsi="Arial" w:cs="Arial"/>
          <w:b/>
          <w:bCs/>
          <w:sz w:val="20"/>
          <w:szCs w:val="20"/>
        </w:rPr>
        <w:lastRenderedPageBreak/>
        <w:t>What</w:t>
      </w:r>
      <w:r w:rsidR="00145500" w:rsidRPr="00046596">
        <w:rPr>
          <w:rFonts w:ascii="Arial" w:hAnsi="Arial" w:cs="Arial"/>
          <w:b/>
          <w:bCs/>
          <w:sz w:val="20"/>
          <w:szCs w:val="20"/>
        </w:rPr>
        <w:t xml:space="preserve"> appropriate change is needed?</w:t>
      </w:r>
    </w:p>
    <w:p w14:paraId="688FEAF1" w14:textId="726264AE" w:rsidR="00145500" w:rsidRPr="00046596" w:rsidRDefault="00145500" w:rsidP="00193987">
      <w:pPr>
        <w:rPr>
          <w:rFonts w:ascii="Arial" w:hAnsi="Arial" w:cs="Arial"/>
          <w:sz w:val="20"/>
          <w:szCs w:val="20"/>
        </w:rPr>
      </w:pPr>
      <w:r w:rsidRPr="00046596">
        <w:rPr>
          <w:rFonts w:ascii="Arial" w:hAnsi="Arial" w:cs="Arial"/>
          <w:sz w:val="20"/>
          <w:szCs w:val="20"/>
        </w:rPr>
        <w:t>If you think the wording should be different set out the precise change you want the Inspector to recommend.</w:t>
      </w:r>
    </w:p>
    <w:tbl>
      <w:tblPr>
        <w:tblStyle w:val="TableGrid"/>
        <w:tblW w:w="0" w:type="auto"/>
        <w:tblLook w:val="04A0" w:firstRow="1" w:lastRow="0" w:firstColumn="1" w:lastColumn="0" w:noHBand="0" w:noVBand="1"/>
      </w:tblPr>
      <w:tblGrid>
        <w:gridCol w:w="10456"/>
      </w:tblGrid>
      <w:tr w:rsidR="00734016" w:rsidRPr="00046596" w14:paraId="4E559C95" w14:textId="77777777" w:rsidTr="00734016">
        <w:tc>
          <w:tcPr>
            <w:tcW w:w="10456" w:type="dxa"/>
          </w:tcPr>
          <w:p w14:paraId="7E92C119" w14:textId="77777777" w:rsidR="00734016" w:rsidRPr="00046596" w:rsidRDefault="00734016" w:rsidP="00193987">
            <w:pPr>
              <w:rPr>
                <w:rFonts w:ascii="Comic Sans MS" w:hAnsi="Comic Sans MS" w:cs="Arial"/>
                <w:sz w:val="20"/>
                <w:szCs w:val="20"/>
              </w:rPr>
            </w:pPr>
            <w:permStart w:id="862813266" w:edGrp="everyone" w:colFirst="0" w:colLast="0"/>
          </w:p>
          <w:p w14:paraId="4D4EC1A2"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1</w:t>
            </w:r>
          </w:p>
          <w:p w14:paraId="61674F5F" w14:textId="77777777" w:rsidR="0000307C" w:rsidRPr="0000307C" w:rsidRDefault="0000307C" w:rsidP="0000307C">
            <w:pPr>
              <w:rPr>
                <w:rFonts w:ascii="Comic Sans MS" w:hAnsi="Comic Sans MS" w:cs="Arial"/>
                <w:sz w:val="20"/>
                <w:szCs w:val="20"/>
              </w:rPr>
            </w:pPr>
          </w:p>
          <w:p w14:paraId="535CE273"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2</w:t>
            </w:r>
          </w:p>
          <w:p w14:paraId="2D68480B" w14:textId="77777777" w:rsidR="0000307C" w:rsidRPr="0000307C" w:rsidRDefault="0000307C" w:rsidP="0000307C">
            <w:pPr>
              <w:rPr>
                <w:rFonts w:ascii="Comic Sans MS" w:hAnsi="Comic Sans MS" w:cs="Arial"/>
                <w:sz w:val="20"/>
                <w:szCs w:val="20"/>
              </w:rPr>
            </w:pPr>
          </w:p>
          <w:p w14:paraId="14A0A7EA"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Section A – Criterion 3 - 4 </w:t>
            </w:r>
          </w:p>
          <w:p w14:paraId="72566E48" w14:textId="77777777" w:rsidR="0000307C" w:rsidRPr="0000307C" w:rsidRDefault="0000307C" w:rsidP="0000307C">
            <w:pPr>
              <w:rPr>
                <w:rFonts w:ascii="Comic Sans MS" w:hAnsi="Comic Sans MS" w:cs="Arial"/>
                <w:sz w:val="20"/>
                <w:szCs w:val="20"/>
              </w:rPr>
            </w:pPr>
          </w:p>
          <w:p w14:paraId="78D1BBC9"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w:t>
            </w:r>
            <w:proofErr w:type="spellStart"/>
            <w:r w:rsidRPr="0000307C">
              <w:rPr>
                <w:rFonts w:ascii="Comic Sans MS" w:hAnsi="Comic Sans MS" w:cs="Arial"/>
                <w:sz w:val="20"/>
                <w:szCs w:val="20"/>
              </w:rPr>
              <w:t>i</w:t>
            </w:r>
            <w:proofErr w:type="spellEnd"/>
            <w:r w:rsidRPr="0000307C">
              <w:rPr>
                <w:rFonts w:ascii="Comic Sans MS" w:hAnsi="Comic Sans MS" w:cs="Arial"/>
                <w:sz w:val="20"/>
                <w:szCs w:val="20"/>
              </w:rPr>
              <w:t>)</w:t>
            </w:r>
          </w:p>
          <w:p w14:paraId="211E0322" w14:textId="77777777" w:rsidR="0000307C" w:rsidRPr="0000307C" w:rsidRDefault="0000307C" w:rsidP="0000307C">
            <w:pPr>
              <w:rPr>
                <w:rFonts w:ascii="Comic Sans MS" w:hAnsi="Comic Sans MS" w:cs="Arial"/>
                <w:sz w:val="20"/>
                <w:szCs w:val="20"/>
              </w:rPr>
            </w:pPr>
          </w:p>
          <w:p w14:paraId="176B0599"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Section A – Criterion 5 (ii) </w:t>
            </w:r>
          </w:p>
          <w:p w14:paraId="7FC274AD" w14:textId="77777777" w:rsidR="0000307C" w:rsidRPr="0000307C" w:rsidRDefault="0000307C" w:rsidP="0000307C">
            <w:pPr>
              <w:rPr>
                <w:rFonts w:ascii="Comic Sans MS" w:hAnsi="Comic Sans MS" w:cs="Arial"/>
                <w:sz w:val="20"/>
                <w:szCs w:val="20"/>
              </w:rPr>
            </w:pPr>
          </w:p>
          <w:p w14:paraId="62031698"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Section A – Criterion 5 (iii) </w:t>
            </w:r>
          </w:p>
          <w:p w14:paraId="2B86A7E7" w14:textId="77777777" w:rsidR="0000307C" w:rsidRPr="0000307C" w:rsidRDefault="0000307C" w:rsidP="0000307C">
            <w:pPr>
              <w:rPr>
                <w:rFonts w:ascii="Comic Sans MS" w:hAnsi="Comic Sans MS" w:cs="Arial"/>
                <w:sz w:val="20"/>
                <w:szCs w:val="20"/>
              </w:rPr>
            </w:pPr>
          </w:p>
          <w:p w14:paraId="67E404DC"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(iv)</w:t>
            </w:r>
          </w:p>
          <w:p w14:paraId="319B51C0" w14:textId="77777777" w:rsidR="0000307C" w:rsidRPr="0000307C" w:rsidRDefault="0000307C" w:rsidP="0000307C">
            <w:pPr>
              <w:rPr>
                <w:rFonts w:ascii="Comic Sans MS" w:hAnsi="Comic Sans MS" w:cs="Arial"/>
                <w:sz w:val="20"/>
                <w:szCs w:val="20"/>
              </w:rPr>
            </w:pPr>
          </w:p>
          <w:p w14:paraId="2E9C06D2"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(v)</w:t>
            </w:r>
          </w:p>
          <w:p w14:paraId="32BE787D" w14:textId="77777777" w:rsidR="0000307C" w:rsidRPr="0000307C" w:rsidRDefault="0000307C" w:rsidP="0000307C">
            <w:pPr>
              <w:rPr>
                <w:rFonts w:ascii="Comic Sans MS" w:hAnsi="Comic Sans MS" w:cs="Arial"/>
                <w:sz w:val="20"/>
                <w:szCs w:val="20"/>
              </w:rPr>
            </w:pPr>
          </w:p>
          <w:p w14:paraId="502110DA"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(vi)</w:t>
            </w:r>
          </w:p>
          <w:p w14:paraId="1F9052F0" w14:textId="77777777" w:rsidR="0000307C" w:rsidRPr="0000307C" w:rsidRDefault="0000307C" w:rsidP="0000307C">
            <w:pPr>
              <w:rPr>
                <w:rFonts w:ascii="Comic Sans MS" w:hAnsi="Comic Sans MS" w:cs="Arial"/>
                <w:sz w:val="20"/>
                <w:szCs w:val="20"/>
              </w:rPr>
            </w:pPr>
          </w:p>
          <w:p w14:paraId="7ECA8F8F"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(vii)</w:t>
            </w:r>
          </w:p>
          <w:p w14:paraId="3BF26101" w14:textId="77777777" w:rsidR="0000307C" w:rsidRPr="0000307C" w:rsidRDefault="0000307C" w:rsidP="0000307C">
            <w:pPr>
              <w:rPr>
                <w:rFonts w:ascii="Comic Sans MS" w:hAnsi="Comic Sans MS" w:cs="Arial"/>
                <w:sz w:val="20"/>
                <w:szCs w:val="20"/>
              </w:rPr>
            </w:pPr>
          </w:p>
          <w:p w14:paraId="5C80272C"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(viii)</w:t>
            </w:r>
          </w:p>
          <w:p w14:paraId="3B6BAB96" w14:textId="77777777" w:rsidR="0000307C" w:rsidRPr="0000307C" w:rsidRDefault="0000307C" w:rsidP="0000307C">
            <w:pPr>
              <w:rPr>
                <w:rFonts w:ascii="Comic Sans MS" w:hAnsi="Comic Sans MS" w:cs="Arial"/>
                <w:sz w:val="20"/>
                <w:szCs w:val="20"/>
              </w:rPr>
            </w:pPr>
          </w:p>
          <w:p w14:paraId="2CA262D9"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SP8: Section A – Criterion 5 (x)</w:t>
            </w:r>
          </w:p>
          <w:p w14:paraId="6CB6F200" w14:textId="77777777" w:rsidR="0000307C" w:rsidRPr="0000307C" w:rsidRDefault="0000307C" w:rsidP="0000307C">
            <w:pPr>
              <w:rPr>
                <w:rFonts w:ascii="Comic Sans MS" w:hAnsi="Comic Sans MS" w:cs="Arial"/>
                <w:sz w:val="20"/>
                <w:szCs w:val="20"/>
              </w:rPr>
            </w:pPr>
          </w:p>
          <w:p w14:paraId="416EDBAB"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Section B – New Criteria </w:t>
            </w:r>
          </w:p>
          <w:p w14:paraId="54EDF7BA" w14:textId="77777777" w:rsidR="0000307C" w:rsidRPr="0000307C" w:rsidRDefault="0000307C" w:rsidP="0000307C">
            <w:pPr>
              <w:rPr>
                <w:rFonts w:ascii="Comic Sans MS" w:hAnsi="Comic Sans MS" w:cs="Arial"/>
                <w:sz w:val="20"/>
                <w:szCs w:val="20"/>
              </w:rPr>
            </w:pPr>
          </w:p>
          <w:p w14:paraId="484574C9"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Section C – New Criteria </w:t>
            </w:r>
          </w:p>
          <w:p w14:paraId="2B9E112C" w14:textId="77777777" w:rsidR="0000307C" w:rsidRPr="0000307C" w:rsidRDefault="0000307C" w:rsidP="0000307C">
            <w:pPr>
              <w:rPr>
                <w:rFonts w:ascii="Comic Sans MS" w:hAnsi="Comic Sans MS" w:cs="Arial"/>
                <w:sz w:val="20"/>
                <w:szCs w:val="20"/>
              </w:rPr>
            </w:pPr>
          </w:p>
          <w:p w14:paraId="6A0589C4"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SP8: Supporting text </w:t>
            </w:r>
          </w:p>
          <w:p w14:paraId="71831AA9" w14:textId="77777777" w:rsidR="0000307C" w:rsidRPr="0000307C" w:rsidRDefault="0000307C" w:rsidP="0000307C">
            <w:pPr>
              <w:rPr>
                <w:rFonts w:ascii="Comic Sans MS" w:hAnsi="Comic Sans MS" w:cs="Arial"/>
                <w:sz w:val="20"/>
                <w:szCs w:val="20"/>
              </w:rPr>
            </w:pPr>
          </w:p>
          <w:p w14:paraId="4DA2CC44"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Inset Map 10</w:t>
            </w:r>
          </w:p>
          <w:p w14:paraId="798324BE" w14:textId="77777777" w:rsidR="0000307C" w:rsidRPr="0000307C" w:rsidRDefault="0000307C" w:rsidP="0000307C">
            <w:pPr>
              <w:rPr>
                <w:rFonts w:ascii="Comic Sans MS" w:hAnsi="Comic Sans MS" w:cs="Arial"/>
                <w:sz w:val="20"/>
                <w:szCs w:val="20"/>
              </w:rPr>
            </w:pPr>
          </w:p>
          <w:p w14:paraId="37257746" w14:textId="77777777" w:rsidR="0000307C" w:rsidRPr="0000307C" w:rsidRDefault="0000307C" w:rsidP="0000307C">
            <w:pPr>
              <w:rPr>
                <w:rFonts w:ascii="Comic Sans MS" w:hAnsi="Comic Sans MS" w:cs="Arial"/>
                <w:sz w:val="20"/>
                <w:szCs w:val="20"/>
              </w:rPr>
            </w:pPr>
          </w:p>
          <w:p w14:paraId="335D81C9" w14:textId="77777777" w:rsidR="0000307C" w:rsidRPr="0000307C" w:rsidRDefault="0000307C" w:rsidP="0000307C">
            <w:pPr>
              <w:rPr>
                <w:rFonts w:ascii="Comic Sans MS" w:hAnsi="Comic Sans MS" w:cs="Arial"/>
                <w:sz w:val="20"/>
                <w:szCs w:val="20"/>
              </w:rPr>
            </w:pPr>
          </w:p>
          <w:p w14:paraId="2548CF31"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Housing provision </w:t>
            </w:r>
          </w:p>
          <w:p w14:paraId="7541561A" w14:textId="77777777" w:rsidR="0000307C" w:rsidRPr="0000307C" w:rsidRDefault="0000307C" w:rsidP="0000307C">
            <w:pPr>
              <w:rPr>
                <w:rFonts w:ascii="Comic Sans MS" w:hAnsi="Comic Sans MS" w:cs="Arial"/>
                <w:sz w:val="20"/>
                <w:szCs w:val="20"/>
              </w:rPr>
            </w:pPr>
          </w:p>
          <w:p w14:paraId="66911256"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Social and Community Infrastructure</w:t>
            </w:r>
          </w:p>
          <w:p w14:paraId="667966D9" w14:textId="77777777" w:rsidR="0000307C" w:rsidRPr="0000307C" w:rsidRDefault="0000307C" w:rsidP="0000307C">
            <w:pPr>
              <w:rPr>
                <w:rFonts w:ascii="Comic Sans MS" w:hAnsi="Comic Sans MS" w:cs="Arial"/>
                <w:sz w:val="20"/>
                <w:szCs w:val="20"/>
              </w:rPr>
            </w:pPr>
          </w:p>
          <w:p w14:paraId="5A6B8B77"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Active Travel and Transport </w:t>
            </w:r>
          </w:p>
          <w:p w14:paraId="6AD23F00" w14:textId="77777777" w:rsidR="0000307C" w:rsidRPr="0000307C" w:rsidRDefault="0000307C" w:rsidP="0000307C">
            <w:pPr>
              <w:rPr>
                <w:rFonts w:ascii="Comic Sans MS" w:hAnsi="Comic Sans MS" w:cs="Arial"/>
                <w:sz w:val="20"/>
                <w:szCs w:val="20"/>
              </w:rPr>
            </w:pPr>
          </w:p>
          <w:p w14:paraId="1EC7DCFC"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Green Belt Compensatory Improvements and Green – Blue Infrastructure</w:t>
            </w:r>
          </w:p>
          <w:p w14:paraId="74757E4B" w14:textId="77777777" w:rsidR="0000307C" w:rsidRPr="0000307C" w:rsidRDefault="0000307C" w:rsidP="0000307C">
            <w:pPr>
              <w:rPr>
                <w:rFonts w:ascii="Comic Sans MS" w:hAnsi="Comic Sans MS" w:cs="Arial"/>
                <w:sz w:val="20"/>
                <w:szCs w:val="20"/>
              </w:rPr>
            </w:pPr>
          </w:p>
          <w:p w14:paraId="5A7AFFC7"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Natural Environment</w:t>
            </w:r>
          </w:p>
          <w:p w14:paraId="3BB34AF0" w14:textId="77777777" w:rsidR="0000307C" w:rsidRPr="0000307C" w:rsidRDefault="0000307C" w:rsidP="0000307C">
            <w:pPr>
              <w:rPr>
                <w:rFonts w:ascii="Comic Sans MS" w:hAnsi="Comic Sans MS" w:cs="Arial"/>
                <w:sz w:val="20"/>
                <w:szCs w:val="20"/>
              </w:rPr>
            </w:pPr>
          </w:p>
          <w:p w14:paraId="684EA443"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 xml:space="preserve">Sustainable Urban Drainage – </w:t>
            </w:r>
            <w:proofErr w:type="spellStart"/>
            <w:r w:rsidRPr="0000307C">
              <w:rPr>
                <w:rFonts w:ascii="Comic Sans MS" w:hAnsi="Comic Sans MS" w:cs="Arial"/>
                <w:sz w:val="20"/>
                <w:szCs w:val="20"/>
              </w:rPr>
              <w:t>SuDS</w:t>
            </w:r>
            <w:proofErr w:type="spellEnd"/>
          </w:p>
          <w:p w14:paraId="2C009EB2" w14:textId="77777777" w:rsidR="0000307C" w:rsidRPr="0000307C" w:rsidRDefault="0000307C" w:rsidP="0000307C">
            <w:pPr>
              <w:rPr>
                <w:rFonts w:ascii="Comic Sans MS" w:hAnsi="Comic Sans MS" w:cs="Arial"/>
                <w:sz w:val="20"/>
                <w:szCs w:val="20"/>
              </w:rPr>
            </w:pPr>
          </w:p>
          <w:p w14:paraId="2ED4CBE9" w14:textId="77777777" w:rsidR="0000307C" w:rsidRPr="0000307C" w:rsidRDefault="0000307C" w:rsidP="0000307C">
            <w:pPr>
              <w:rPr>
                <w:rFonts w:ascii="Comic Sans MS" w:hAnsi="Comic Sans MS" w:cs="Arial"/>
                <w:sz w:val="20"/>
                <w:szCs w:val="20"/>
              </w:rPr>
            </w:pPr>
            <w:r w:rsidRPr="0000307C">
              <w:rPr>
                <w:rFonts w:ascii="Comic Sans MS" w:hAnsi="Comic Sans MS" w:cs="Arial"/>
                <w:sz w:val="20"/>
                <w:szCs w:val="20"/>
              </w:rPr>
              <w:t>Design Principles</w:t>
            </w:r>
          </w:p>
          <w:p w14:paraId="349F7ACB" w14:textId="77777777" w:rsidR="0000307C" w:rsidRPr="0000307C" w:rsidRDefault="0000307C" w:rsidP="0000307C">
            <w:pPr>
              <w:rPr>
                <w:rFonts w:ascii="Comic Sans MS" w:hAnsi="Comic Sans MS" w:cs="Arial"/>
                <w:sz w:val="20"/>
                <w:szCs w:val="20"/>
              </w:rPr>
            </w:pPr>
          </w:p>
          <w:p w14:paraId="240A1C08" w14:textId="65368CB8" w:rsidR="00734016" w:rsidRPr="00046596" w:rsidRDefault="0000307C" w:rsidP="0000307C">
            <w:pPr>
              <w:rPr>
                <w:rFonts w:ascii="Comic Sans MS" w:hAnsi="Comic Sans MS" w:cs="Arial"/>
                <w:sz w:val="20"/>
                <w:szCs w:val="20"/>
              </w:rPr>
            </w:pPr>
            <w:r w:rsidRPr="0000307C">
              <w:rPr>
                <w:rFonts w:ascii="Comic Sans MS" w:hAnsi="Comic Sans MS" w:cs="Arial"/>
                <w:sz w:val="20"/>
                <w:szCs w:val="20"/>
              </w:rPr>
              <w:t>Strategic Road Network – White Mare Pool Junction</w:t>
            </w:r>
          </w:p>
          <w:p w14:paraId="34377378" w14:textId="77777777" w:rsidR="00734016" w:rsidRPr="00046596" w:rsidRDefault="00734016" w:rsidP="00193987">
            <w:pPr>
              <w:rPr>
                <w:rFonts w:ascii="Arial" w:hAnsi="Arial" w:cs="Arial"/>
                <w:sz w:val="20"/>
                <w:szCs w:val="20"/>
              </w:rPr>
            </w:pPr>
          </w:p>
        </w:tc>
      </w:tr>
      <w:permEnd w:id="862813266"/>
    </w:tbl>
    <w:p w14:paraId="07313CFE" w14:textId="72842923" w:rsidR="00BB7502" w:rsidRPr="00046596" w:rsidRDefault="00BB7502" w:rsidP="00193987">
      <w:pPr>
        <w:rPr>
          <w:rFonts w:ascii="Arial" w:hAnsi="Arial" w:cs="Arial"/>
          <w:sz w:val="20"/>
          <w:szCs w:val="20"/>
        </w:rPr>
      </w:pPr>
    </w:p>
    <w:p w14:paraId="35CF6AB8" w14:textId="2BFC191A" w:rsidR="00734016" w:rsidRPr="00046596" w:rsidRDefault="00734016">
      <w:pPr>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734016" w:rsidRPr="00046596" w14:paraId="6B7A8C88" w14:textId="77777777" w:rsidTr="00734016">
        <w:tc>
          <w:tcPr>
            <w:tcW w:w="10456" w:type="dxa"/>
          </w:tcPr>
          <w:p w14:paraId="303E922D" w14:textId="5910F021" w:rsidR="00734016" w:rsidRPr="00046596" w:rsidRDefault="00734016" w:rsidP="00193987">
            <w:pPr>
              <w:rPr>
                <w:rFonts w:ascii="Arial" w:hAnsi="Arial" w:cs="Arial"/>
                <w:b/>
                <w:bCs/>
                <w:sz w:val="20"/>
                <w:szCs w:val="20"/>
              </w:rPr>
            </w:pPr>
            <w:r w:rsidRPr="00046596">
              <w:rPr>
                <w:rFonts w:ascii="Arial" w:hAnsi="Arial" w:cs="Arial"/>
                <w:b/>
                <w:bCs/>
                <w:sz w:val="20"/>
                <w:szCs w:val="20"/>
              </w:rPr>
              <w:t>Part B: Section 2: Additional Consultation Documents</w:t>
            </w:r>
          </w:p>
        </w:tc>
      </w:tr>
    </w:tbl>
    <w:p w14:paraId="46DB9D8C" w14:textId="42B981F9" w:rsidR="00A525DA" w:rsidRPr="00046596" w:rsidRDefault="00A525DA" w:rsidP="00193987">
      <w:pPr>
        <w:rPr>
          <w:rFonts w:ascii="Arial" w:hAnsi="Arial" w:cs="Arial"/>
          <w:sz w:val="20"/>
          <w:szCs w:val="20"/>
        </w:rPr>
      </w:pPr>
    </w:p>
    <w:p w14:paraId="5530AF5D" w14:textId="4BA4FDE0" w:rsidR="002A3F9F" w:rsidRPr="00046596" w:rsidRDefault="002A3F9F" w:rsidP="00193987">
      <w:pPr>
        <w:spacing w:line="259" w:lineRule="auto"/>
        <w:rPr>
          <w:rFonts w:ascii="Arial" w:eastAsia="Times New Roman" w:hAnsi="Arial" w:cs="Arial"/>
          <w:kern w:val="0"/>
          <w:sz w:val="20"/>
          <w:szCs w:val="20"/>
          <w14:ligatures w14:val="none"/>
        </w:rPr>
      </w:pPr>
      <w:r w:rsidRPr="00046596">
        <w:rPr>
          <w:rFonts w:ascii="Arial" w:eastAsia="Times New Roman" w:hAnsi="Arial" w:cs="Arial"/>
          <w:kern w:val="0"/>
          <w:sz w:val="20"/>
          <w:szCs w:val="20"/>
          <w14:ligatures w14:val="none"/>
        </w:rPr>
        <w:t xml:space="preserve">Please indicate which </w:t>
      </w:r>
      <w:r w:rsidR="00E5756F" w:rsidRPr="00046596">
        <w:rPr>
          <w:rFonts w:ascii="Arial" w:eastAsia="Times New Roman" w:hAnsi="Arial" w:cs="Arial"/>
          <w:kern w:val="0"/>
          <w:sz w:val="20"/>
          <w:szCs w:val="20"/>
          <w14:ligatures w14:val="none"/>
        </w:rPr>
        <w:t>additional consultation document you wish to comment on:</w:t>
      </w:r>
    </w:p>
    <w:permStart w:id="758475120" w:edGrp="everyone"/>
    <w:p w14:paraId="12F4502A" w14:textId="039A7923" w:rsidR="002A3F9F" w:rsidRPr="00046596" w:rsidRDefault="00000000" w:rsidP="00734016">
      <w:pPr>
        <w:pStyle w:val="ListParagraph"/>
        <w:spacing w:line="259" w:lineRule="auto"/>
        <w:ind w:left="0"/>
        <w:rPr>
          <w:rFonts w:ascii="Comic Sans MS" w:eastAsia="Times New Roman" w:hAnsi="Comic Sans MS" w:cs="Arial"/>
          <w:kern w:val="0"/>
          <w14:ligatures w14:val="none"/>
        </w:rPr>
      </w:pPr>
      <w:sdt>
        <w:sdtPr>
          <w:rPr>
            <w:rFonts w:ascii="Comic Sans MS" w:eastAsia="Times New Roman" w:hAnsi="Comic Sans MS" w:cs="Arial"/>
            <w:kern w:val="0"/>
            <w14:ligatures w14:val="none"/>
          </w:rPr>
          <w:id w:val="-275259827"/>
          <w14:checkbox>
            <w14:checked w14:val="0"/>
            <w14:checkedState w14:val="2612" w14:font="MS Gothic"/>
            <w14:uncheckedState w14:val="2610" w14:font="MS Gothic"/>
          </w14:checkbox>
        </w:sdtPr>
        <w:sdtContent>
          <w:r w:rsidR="00295C12">
            <w:rPr>
              <w:rFonts w:ascii="MS Gothic" w:eastAsia="MS Gothic" w:hAnsi="MS Gothic" w:cs="Arial" w:hint="eastAsia"/>
              <w:kern w:val="0"/>
              <w14:ligatures w14:val="none"/>
            </w:rPr>
            <w:t>☐</w:t>
          </w:r>
        </w:sdtContent>
      </w:sdt>
      <w:r w:rsidR="002A3F9F" w:rsidRPr="00046596">
        <w:rPr>
          <w:rFonts w:ascii="Comic Sans MS" w:eastAsia="Times New Roman" w:hAnsi="Comic Sans MS" w:cs="Arial"/>
          <w:kern w:val="0"/>
          <w14:ligatures w14:val="none"/>
        </w:rPr>
        <w:t>South Tyneside Local Plan 2023 -2040 Policies Map – Main Modification</w:t>
      </w:r>
      <w:r w:rsidR="00CA16E6" w:rsidRPr="00046596">
        <w:rPr>
          <w:rFonts w:ascii="Comic Sans MS" w:eastAsia="Times New Roman" w:hAnsi="Comic Sans MS" w:cs="Arial"/>
          <w:kern w:val="0"/>
          <w14:ligatures w14:val="none"/>
        </w:rPr>
        <w:t>s</w:t>
      </w:r>
      <w:r w:rsidR="002A3F9F" w:rsidRPr="00046596">
        <w:rPr>
          <w:rFonts w:ascii="Comic Sans MS" w:eastAsia="Times New Roman" w:hAnsi="Comic Sans MS" w:cs="Arial"/>
          <w:kern w:val="0"/>
          <w14:ligatures w14:val="none"/>
        </w:rPr>
        <w:t xml:space="preserve"> Schedule (2026)</w:t>
      </w:r>
    </w:p>
    <w:p w14:paraId="41B41182" w14:textId="2A41D561" w:rsidR="002A3F9F" w:rsidRPr="00046596" w:rsidRDefault="00000000" w:rsidP="00734016">
      <w:pPr>
        <w:pStyle w:val="ListParagraph"/>
        <w:spacing w:line="259" w:lineRule="auto"/>
        <w:ind w:left="0"/>
        <w:rPr>
          <w:rFonts w:ascii="Comic Sans MS" w:eastAsia="Times New Roman" w:hAnsi="Comic Sans MS" w:cs="Arial"/>
          <w:kern w:val="0"/>
          <w14:ligatures w14:val="none"/>
        </w:rPr>
      </w:pPr>
      <w:sdt>
        <w:sdtPr>
          <w:rPr>
            <w:rFonts w:ascii="Comic Sans MS" w:eastAsia="Times New Roman" w:hAnsi="Comic Sans MS" w:cs="Arial"/>
            <w:kern w:val="0"/>
            <w14:ligatures w14:val="none"/>
          </w:rPr>
          <w:id w:val="1097368403"/>
          <w14:checkbox>
            <w14:checked w14:val="0"/>
            <w14:checkedState w14:val="2612" w14:font="MS Gothic"/>
            <w14:uncheckedState w14:val="2610" w14:font="MS Gothic"/>
          </w14:checkbox>
        </w:sdtPr>
        <w:sdtContent>
          <w:r w:rsidR="00734016" w:rsidRPr="00046596">
            <w:rPr>
              <w:rFonts w:ascii="Segoe UI Symbol" w:eastAsia="MS Gothic" w:hAnsi="Segoe UI Symbol" w:cs="Segoe UI Symbol"/>
              <w:kern w:val="0"/>
              <w14:ligatures w14:val="none"/>
            </w:rPr>
            <w:t>☐</w:t>
          </w:r>
        </w:sdtContent>
      </w:sdt>
      <w:r w:rsidR="002A3F9F" w:rsidRPr="00046596">
        <w:rPr>
          <w:rFonts w:ascii="Comic Sans MS" w:eastAsia="Times New Roman" w:hAnsi="Comic Sans MS" w:cs="Arial"/>
          <w:kern w:val="0"/>
          <w14:ligatures w14:val="none"/>
        </w:rPr>
        <w:t>Sustainability Appraisal Main Modifications addendum (2026)</w:t>
      </w:r>
    </w:p>
    <w:p w14:paraId="34106F2F" w14:textId="569B7AFE" w:rsidR="002A3F9F" w:rsidRPr="00046596" w:rsidRDefault="00000000" w:rsidP="00734016">
      <w:pPr>
        <w:pStyle w:val="ListParagraph"/>
        <w:spacing w:line="259" w:lineRule="auto"/>
        <w:ind w:left="0"/>
        <w:rPr>
          <w:rFonts w:ascii="Comic Sans MS" w:eastAsia="Times New Roman" w:hAnsi="Comic Sans MS" w:cs="Arial"/>
          <w:kern w:val="0"/>
          <w14:ligatures w14:val="none"/>
        </w:rPr>
      </w:pPr>
      <w:sdt>
        <w:sdtPr>
          <w:rPr>
            <w:rFonts w:ascii="Comic Sans MS" w:eastAsia="Times New Roman" w:hAnsi="Comic Sans MS" w:cs="Arial"/>
            <w:kern w:val="0"/>
            <w14:ligatures w14:val="none"/>
          </w:rPr>
          <w:id w:val="-757827045"/>
          <w14:checkbox>
            <w14:checked w14:val="0"/>
            <w14:checkedState w14:val="2612" w14:font="MS Gothic"/>
            <w14:uncheckedState w14:val="2610" w14:font="MS Gothic"/>
          </w14:checkbox>
        </w:sdtPr>
        <w:sdtContent>
          <w:r w:rsidR="00734016" w:rsidRPr="00046596">
            <w:rPr>
              <w:rFonts w:ascii="Segoe UI Symbol" w:eastAsia="MS Gothic" w:hAnsi="Segoe UI Symbol" w:cs="Segoe UI Symbol"/>
              <w:kern w:val="0"/>
              <w14:ligatures w14:val="none"/>
            </w:rPr>
            <w:t>☐</w:t>
          </w:r>
        </w:sdtContent>
      </w:sdt>
      <w:r w:rsidR="002A3F9F" w:rsidRPr="00046596">
        <w:rPr>
          <w:rFonts w:ascii="Comic Sans MS" w:eastAsia="Times New Roman" w:hAnsi="Comic Sans MS" w:cs="Arial"/>
          <w:kern w:val="0"/>
          <w14:ligatures w14:val="none"/>
        </w:rPr>
        <w:t>Habitats Regulations Assessment Main Modification</w:t>
      </w:r>
      <w:r w:rsidR="00CA16E6" w:rsidRPr="00046596">
        <w:rPr>
          <w:rFonts w:ascii="Comic Sans MS" w:eastAsia="Times New Roman" w:hAnsi="Comic Sans MS" w:cs="Arial"/>
          <w:kern w:val="0"/>
          <w14:ligatures w14:val="none"/>
        </w:rPr>
        <w:t>s</w:t>
      </w:r>
      <w:r w:rsidR="002A3F9F" w:rsidRPr="00046596">
        <w:rPr>
          <w:rFonts w:ascii="Comic Sans MS" w:eastAsia="Times New Roman" w:hAnsi="Comic Sans MS" w:cs="Arial"/>
          <w:kern w:val="0"/>
          <w14:ligatures w14:val="none"/>
        </w:rPr>
        <w:t xml:space="preserve"> addendum (2026)</w:t>
      </w:r>
    </w:p>
    <w:p w14:paraId="7586386F" w14:textId="006C6B59" w:rsidR="002A3F9F" w:rsidRPr="00046596" w:rsidRDefault="00000000" w:rsidP="00734016">
      <w:pPr>
        <w:pStyle w:val="ListParagraph"/>
        <w:spacing w:line="259" w:lineRule="auto"/>
        <w:ind w:left="0"/>
        <w:rPr>
          <w:rFonts w:ascii="Comic Sans MS" w:eastAsia="Times New Roman" w:hAnsi="Comic Sans MS" w:cs="Arial"/>
          <w:kern w:val="0"/>
          <w14:ligatures w14:val="none"/>
        </w:rPr>
      </w:pPr>
      <w:sdt>
        <w:sdtPr>
          <w:rPr>
            <w:rFonts w:ascii="Comic Sans MS" w:eastAsia="Times New Roman" w:hAnsi="Comic Sans MS" w:cs="Arial"/>
            <w:kern w:val="0"/>
            <w14:ligatures w14:val="none"/>
          </w:rPr>
          <w:id w:val="1959218557"/>
          <w14:checkbox>
            <w14:checked w14:val="0"/>
            <w14:checkedState w14:val="2612" w14:font="MS Gothic"/>
            <w14:uncheckedState w14:val="2610" w14:font="MS Gothic"/>
          </w14:checkbox>
        </w:sdtPr>
        <w:sdtContent>
          <w:r w:rsidR="00734016" w:rsidRPr="00046596">
            <w:rPr>
              <w:rFonts w:ascii="Segoe UI Symbol" w:eastAsia="MS Gothic" w:hAnsi="Segoe UI Symbol" w:cs="Segoe UI Symbol"/>
              <w:kern w:val="0"/>
              <w14:ligatures w14:val="none"/>
            </w:rPr>
            <w:t>☐</w:t>
          </w:r>
        </w:sdtContent>
      </w:sdt>
      <w:r w:rsidR="002A3F9F" w:rsidRPr="00046596">
        <w:rPr>
          <w:rFonts w:ascii="Comic Sans MS" w:eastAsia="Times New Roman" w:hAnsi="Comic Sans MS" w:cs="Arial"/>
          <w:kern w:val="0"/>
          <w14:ligatures w14:val="none"/>
        </w:rPr>
        <w:t>Infrastructure De</w:t>
      </w:r>
      <w:r w:rsidR="00CA16E6" w:rsidRPr="00046596">
        <w:rPr>
          <w:rFonts w:ascii="Comic Sans MS" w:eastAsia="Times New Roman" w:hAnsi="Comic Sans MS" w:cs="Arial"/>
          <w:kern w:val="0"/>
          <w14:ligatures w14:val="none"/>
        </w:rPr>
        <w:t>livery</w:t>
      </w:r>
      <w:r w:rsidR="002A3F9F" w:rsidRPr="00046596">
        <w:rPr>
          <w:rFonts w:ascii="Comic Sans MS" w:eastAsia="Times New Roman" w:hAnsi="Comic Sans MS" w:cs="Arial"/>
          <w:kern w:val="0"/>
          <w14:ligatures w14:val="none"/>
        </w:rPr>
        <w:t xml:space="preserve"> Plan (IDP) (Update 2026) </w:t>
      </w:r>
    </w:p>
    <w:p w14:paraId="261BB280" w14:textId="734105E8" w:rsidR="00513C67" w:rsidRPr="00046596" w:rsidRDefault="00000000" w:rsidP="00734016">
      <w:pPr>
        <w:pStyle w:val="ListParagraph"/>
        <w:spacing w:line="259" w:lineRule="auto"/>
        <w:ind w:left="0"/>
        <w:rPr>
          <w:rFonts w:ascii="Comic Sans MS" w:eastAsia="Times New Roman" w:hAnsi="Comic Sans MS" w:cs="Arial"/>
          <w:kern w:val="0"/>
          <w14:ligatures w14:val="none"/>
        </w:rPr>
      </w:pPr>
      <w:sdt>
        <w:sdtPr>
          <w:rPr>
            <w:rFonts w:ascii="Comic Sans MS" w:eastAsia="Times New Roman" w:hAnsi="Comic Sans MS" w:cs="Arial"/>
            <w:kern w:val="0"/>
            <w14:ligatures w14:val="none"/>
          </w:rPr>
          <w:id w:val="1527987672"/>
          <w14:checkbox>
            <w14:checked w14:val="0"/>
            <w14:checkedState w14:val="2612" w14:font="MS Gothic"/>
            <w14:uncheckedState w14:val="2610" w14:font="MS Gothic"/>
          </w14:checkbox>
        </w:sdtPr>
        <w:sdtContent>
          <w:r w:rsidR="00734016" w:rsidRPr="00046596">
            <w:rPr>
              <w:rFonts w:ascii="Segoe UI Symbol" w:eastAsia="MS Gothic" w:hAnsi="Segoe UI Symbol" w:cs="Segoe UI Symbol"/>
              <w:kern w:val="0"/>
              <w14:ligatures w14:val="none"/>
            </w:rPr>
            <w:t>☐</w:t>
          </w:r>
        </w:sdtContent>
      </w:sdt>
      <w:r w:rsidR="002A3F9F" w:rsidRPr="00046596">
        <w:rPr>
          <w:rFonts w:ascii="Comic Sans MS" w:eastAsia="Times New Roman" w:hAnsi="Comic Sans MS" w:cs="Arial"/>
          <w:kern w:val="0"/>
          <w14:ligatures w14:val="none"/>
        </w:rPr>
        <w:t>South Tyneside Local Plan 2023 -2040 – Additional Modification</w:t>
      </w:r>
      <w:r w:rsidR="00CA16E6" w:rsidRPr="00046596">
        <w:rPr>
          <w:rFonts w:ascii="Comic Sans MS" w:eastAsia="Times New Roman" w:hAnsi="Comic Sans MS" w:cs="Arial"/>
          <w:kern w:val="0"/>
          <w14:ligatures w14:val="none"/>
        </w:rPr>
        <w:t>s</w:t>
      </w:r>
      <w:r w:rsidR="002A3F9F" w:rsidRPr="00046596">
        <w:rPr>
          <w:rFonts w:ascii="Comic Sans MS" w:eastAsia="Times New Roman" w:hAnsi="Comic Sans MS" w:cs="Arial"/>
          <w:kern w:val="0"/>
          <w14:ligatures w14:val="none"/>
        </w:rPr>
        <w:t xml:space="preserve"> Schedule (2026)</w:t>
      </w:r>
    </w:p>
    <w:permEnd w:id="758475120"/>
    <w:p w14:paraId="5E7DDA2C" w14:textId="5880B60E" w:rsidR="00513C67" w:rsidRPr="00046596" w:rsidRDefault="00513C67" w:rsidP="00193987">
      <w:pPr>
        <w:rPr>
          <w:rFonts w:ascii="Arial" w:hAnsi="Arial" w:cs="Arial"/>
          <w:b/>
          <w:bCs/>
          <w:sz w:val="20"/>
          <w:szCs w:val="20"/>
          <w:u w:val="single"/>
        </w:rPr>
      </w:pPr>
      <w:r w:rsidRPr="00046596">
        <w:rPr>
          <w:rFonts w:ascii="Arial" w:hAnsi="Arial" w:cs="Arial"/>
          <w:b/>
          <w:bCs/>
          <w:sz w:val="20"/>
          <w:szCs w:val="20"/>
          <w:u w:val="single"/>
        </w:rPr>
        <w:t>Please complete a separate Section B for every document you wish to comment on.</w:t>
      </w:r>
    </w:p>
    <w:p w14:paraId="27387D28" w14:textId="77777777" w:rsidR="00513C67" w:rsidRPr="00046596" w:rsidRDefault="00513C67" w:rsidP="00193987">
      <w:pPr>
        <w:rPr>
          <w:rFonts w:ascii="Arial" w:hAnsi="Arial" w:cs="Arial"/>
          <w:b/>
          <w:bCs/>
          <w:sz w:val="20"/>
          <w:szCs w:val="20"/>
        </w:rPr>
      </w:pPr>
      <w:r w:rsidRPr="00046596">
        <w:rPr>
          <w:rFonts w:ascii="Arial" w:hAnsi="Arial" w:cs="Arial"/>
          <w:b/>
          <w:bCs/>
          <w:sz w:val="20"/>
          <w:szCs w:val="20"/>
        </w:rPr>
        <w:t>Your comments:</w:t>
      </w:r>
    </w:p>
    <w:p w14:paraId="42222FFD" w14:textId="0AB77746" w:rsidR="00D04D49" w:rsidRPr="00046596" w:rsidRDefault="00513C67" w:rsidP="00193987">
      <w:pPr>
        <w:rPr>
          <w:rFonts w:ascii="Arial" w:hAnsi="Arial" w:cs="Arial"/>
          <w:sz w:val="20"/>
          <w:szCs w:val="20"/>
          <w:u w:val="single"/>
        </w:rPr>
      </w:pPr>
      <w:r w:rsidRPr="00046596">
        <w:rPr>
          <w:rFonts w:ascii="Arial" w:hAnsi="Arial" w:cs="Arial"/>
          <w:sz w:val="20"/>
          <w:szCs w:val="20"/>
        </w:rPr>
        <w:t>Please provide</w:t>
      </w:r>
      <w:r w:rsidR="00F57B75" w:rsidRPr="00046596">
        <w:rPr>
          <w:rFonts w:ascii="Arial" w:hAnsi="Arial" w:cs="Arial"/>
          <w:sz w:val="20"/>
          <w:szCs w:val="20"/>
        </w:rPr>
        <w:t xml:space="preserve"> your</w:t>
      </w:r>
      <w:r w:rsidRPr="00046596">
        <w:rPr>
          <w:rFonts w:ascii="Arial" w:hAnsi="Arial" w:cs="Arial"/>
          <w:sz w:val="20"/>
          <w:szCs w:val="20"/>
        </w:rPr>
        <w:t xml:space="preserve"> response and continue on a separate sheet if needed.</w:t>
      </w:r>
    </w:p>
    <w:tbl>
      <w:tblPr>
        <w:tblStyle w:val="TableGrid"/>
        <w:tblW w:w="0" w:type="auto"/>
        <w:tblLook w:val="04A0" w:firstRow="1" w:lastRow="0" w:firstColumn="1" w:lastColumn="0" w:noHBand="0" w:noVBand="1"/>
      </w:tblPr>
      <w:tblGrid>
        <w:gridCol w:w="10456"/>
      </w:tblGrid>
      <w:tr w:rsidR="00DD65F9" w:rsidRPr="00046596" w14:paraId="362F71A1" w14:textId="77777777" w:rsidTr="00DD65F9">
        <w:tc>
          <w:tcPr>
            <w:tcW w:w="10456" w:type="dxa"/>
          </w:tcPr>
          <w:p w14:paraId="1EC00FF4" w14:textId="77777777" w:rsidR="00DD65F9" w:rsidRDefault="00DD65F9" w:rsidP="00DD65F9">
            <w:pPr>
              <w:rPr>
                <w:rFonts w:ascii="Comic Sans MS" w:hAnsi="Comic Sans MS" w:cs="Arial"/>
                <w:sz w:val="20"/>
                <w:szCs w:val="20"/>
              </w:rPr>
            </w:pPr>
            <w:permStart w:id="347803315" w:edGrp="everyone" w:colFirst="0" w:colLast="0"/>
            <w:r w:rsidRPr="00046596">
              <w:rPr>
                <w:rFonts w:ascii="Comic Sans MS" w:hAnsi="Comic Sans MS" w:cs="Arial"/>
                <w:sz w:val="20"/>
                <w:szCs w:val="20"/>
              </w:rPr>
              <w:t>South Tyneside Local Plan 2023 -2040 Policies Map – Main Modifications Schedule (2026)</w:t>
            </w:r>
          </w:p>
          <w:p w14:paraId="67C1B066" w14:textId="77777777" w:rsidR="00DD65F9" w:rsidRPr="00046596" w:rsidRDefault="00DD65F9" w:rsidP="00DD65F9">
            <w:pPr>
              <w:rPr>
                <w:rFonts w:ascii="Comic Sans MS" w:hAnsi="Comic Sans MS" w:cs="Arial"/>
                <w:sz w:val="20"/>
                <w:szCs w:val="20"/>
              </w:rPr>
            </w:pPr>
          </w:p>
          <w:p w14:paraId="4930C07B" w14:textId="0D4D40F5" w:rsidR="00DD65F9" w:rsidRPr="00046596" w:rsidRDefault="00DD65F9" w:rsidP="00DD65F9">
            <w:pPr>
              <w:rPr>
                <w:rFonts w:ascii="Comic Sans MS" w:hAnsi="Comic Sans MS" w:cs="Arial"/>
                <w:sz w:val="20"/>
                <w:szCs w:val="20"/>
              </w:rPr>
            </w:pPr>
            <w:r w:rsidRPr="00046596">
              <w:rPr>
                <w:rFonts w:ascii="Comic Sans MS" w:hAnsi="Comic Sans MS" w:cs="Arial"/>
                <w:sz w:val="20"/>
                <w:szCs w:val="20"/>
              </w:rPr>
              <w:t>Sustainability Appraisal Main Modifications addendum (2026)</w:t>
            </w:r>
          </w:p>
          <w:p w14:paraId="3994AA34" w14:textId="77777777" w:rsidR="00DD65F9" w:rsidRPr="00046596" w:rsidRDefault="00DD65F9" w:rsidP="00DD65F9">
            <w:pPr>
              <w:rPr>
                <w:rFonts w:ascii="Comic Sans MS" w:hAnsi="Comic Sans MS" w:cs="Arial"/>
                <w:sz w:val="20"/>
                <w:szCs w:val="20"/>
              </w:rPr>
            </w:pPr>
          </w:p>
          <w:p w14:paraId="6E551B67" w14:textId="1701C2A3" w:rsidR="00DD65F9" w:rsidRPr="00046596" w:rsidRDefault="00DD65F9" w:rsidP="00DD65F9">
            <w:pPr>
              <w:rPr>
                <w:rFonts w:ascii="Comic Sans MS" w:hAnsi="Comic Sans MS" w:cs="Arial"/>
                <w:sz w:val="20"/>
                <w:szCs w:val="20"/>
              </w:rPr>
            </w:pPr>
            <w:r w:rsidRPr="00046596">
              <w:rPr>
                <w:rFonts w:ascii="Comic Sans MS" w:hAnsi="Comic Sans MS" w:cs="Arial"/>
                <w:sz w:val="20"/>
                <w:szCs w:val="20"/>
              </w:rPr>
              <w:t>Habitats Regulations Assessment Main Modifications addendum (2026)</w:t>
            </w:r>
          </w:p>
          <w:p w14:paraId="7C020B6A" w14:textId="77777777" w:rsidR="008A3699" w:rsidRPr="00046596" w:rsidRDefault="008A3699" w:rsidP="00DD65F9">
            <w:pPr>
              <w:rPr>
                <w:rFonts w:ascii="Comic Sans MS" w:hAnsi="Comic Sans MS" w:cs="Arial"/>
                <w:sz w:val="20"/>
                <w:szCs w:val="20"/>
              </w:rPr>
            </w:pPr>
          </w:p>
          <w:p w14:paraId="52092DC3" w14:textId="4E9317BA" w:rsidR="00DD65F9" w:rsidRPr="00046596" w:rsidRDefault="00DD65F9" w:rsidP="00DD65F9">
            <w:pPr>
              <w:rPr>
                <w:rFonts w:ascii="Comic Sans MS" w:hAnsi="Comic Sans MS" w:cs="Arial"/>
                <w:sz w:val="20"/>
                <w:szCs w:val="20"/>
              </w:rPr>
            </w:pPr>
            <w:r w:rsidRPr="00046596">
              <w:rPr>
                <w:rFonts w:ascii="Comic Sans MS" w:hAnsi="Comic Sans MS" w:cs="Arial"/>
                <w:sz w:val="20"/>
                <w:szCs w:val="20"/>
              </w:rPr>
              <w:t xml:space="preserve">Infrastructure Delivery Plan (IDP) (Update 2026) </w:t>
            </w:r>
          </w:p>
          <w:p w14:paraId="43CC55D3" w14:textId="77777777" w:rsidR="00295C12" w:rsidRDefault="00295C12" w:rsidP="00DD65F9">
            <w:pPr>
              <w:rPr>
                <w:rFonts w:ascii="Comic Sans MS" w:hAnsi="Comic Sans MS" w:cs="Arial"/>
                <w:sz w:val="20"/>
                <w:szCs w:val="20"/>
              </w:rPr>
            </w:pPr>
          </w:p>
          <w:p w14:paraId="21164D51" w14:textId="5825F8F3" w:rsidR="00DD65F9" w:rsidRPr="00046596" w:rsidRDefault="00DD65F9" w:rsidP="00DD65F9">
            <w:pPr>
              <w:rPr>
                <w:rFonts w:ascii="Comic Sans MS" w:hAnsi="Comic Sans MS" w:cs="Arial"/>
                <w:sz w:val="20"/>
                <w:szCs w:val="20"/>
              </w:rPr>
            </w:pPr>
            <w:r w:rsidRPr="00046596">
              <w:rPr>
                <w:rFonts w:ascii="Comic Sans MS" w:hAnsi="Comic Sans MS" w:cs="Arial"/>
                <w:sz w:val="20"/>
                <w:szCs w:val="20"/>
              </w:rPr>
              <w:t>South Tyneside Local Plan 2023 -2040 – Additional Modifications Schedule (2026)</w:t>
            </w:r>
          </w:p>
          <w:p w14:paraId="18D6B16E" w14:textId="77777777" w:rsidR="00DD65F9" w:rsidRPr="00046596" w:rsidRDefault="00DD65F9" w:rsidP="00193987">
            <w:pPr>
              <w:rPr>
                <w:rFonts w:ascii="Comic Sans MS" w:hAnsi="Comic Sans MS" w:cs="Arial"/>
                <w:sz w:val="20"/>
                <w:szCs w:val="20"/>
              </w:rPr>
            </w:pPr>
          </w:p>
          <w:p w14:paraId="000C8B8A" w14:textId="77777777" w:rsidR="00DD65F9" w:rsidRPr="00046596" w:rsidRDefault="00DD65F9" w:rsidP="00193987">
            <w:pPr>
              <w:rPr>
                <w:rFonts w:ascii="Comic Sans MS" w:hAnsi="Comic Sans MS" w:cs="Arial"/>
                <w:sz w:val="20"/>
                <w:szCs w:val="20"/>
              </w:rPr>
            </w:pPr>
          </w:p>
          <w:p w14:paraId="39100227" w14:textId="77777777" w:rsidR="00DD65F9" w:rsidRPr="00046596" w:rsidRDefault="00DD65F9" w:rsidP="00193987">
            <w:pPr>
              <w:rPr>
                <w:rFonts w:ascii="Arial" w:hAnsi="Arial" w:cs="Arial"/>
                <w:b/>
                <w:bCs/>
                <w:i/>
                <w:iCs/>
                <w:sz w:val="20"/>
                <w:szCs w:val="20"/>
              </w:rPr>
            </w:pPr>
          </w:p>
        </w:tc>
      </w:tr>
      <w:permEnd w:id="347803315"/>
    </w:tbl>
    <w:p w14:paraId="2E0950A3" w14:textId="77777777" w:rsidR="00734016" w:rsidRPr="00046596" w:rsidRDefault="00734016">
      <w:pPr>
        <w:rPr>
          <w:rFonts w:ascii="Arial" w:hAnsi="Arial" w:cs="Arial"/>
          <w:b/>
          <w:bCs/>
          <w:i/>
          <w:iCs/>
          <w:sz w:val="20"/>
          <w:szCs w:val="20"/>
        </w:rPr>
      </w:pPr>
    </w:p>
    <w:tbl>
      <w:tblPr>
        <w:tblStyle w:val="TableGrid"/>
        <w:tblW w:w="0" w:type="auto"/>
        <w:tblLook w:val="04A0" w:firstRow="1" w:lastRow="0" w:firstColumn="1" w:lastColumn="0" w:noHBand="0" w:noVBand="1"/>
      </w:tblPr>
      <w:tblGrid>
        <w:gridCol w:w="10456"/>
      </w:tblGrid>
      <w:tr w:rsidR="00734016" w:rsidRPr="00046596" w14:paraId="5D414966" w14:textId="77777777" w:rsidTr="00734016">
        <w:tc>
          <w:tcPr>
            <w:tcW w:w="10456" w:type="dxa"/>
          </w:tcPr>
          <w:p w14:paraId="3C6DD997" w14:textId="244D4D05" w:rsidR="00734016" w:rsidRPr="00046596" w:rsidRDefault="00734016" w:rsidP="00193987">
            <w:pPr>
              <w:rPr>
                <w:rFonts w:ascii="Arial" w:eastAsiaTheme="minorEastAsia" w:hAnsi="Arial" w:cs="Arial"/>
                <w:b/>
                <w:sz w:val="20"/>
                <w:szCs w:val="20"/>
              </w:rPr>
            </w:pPr>
            <w:r w:rsidRPr="00046596">
              <w:rPr>
                <w:rFonts w:ascii="Arial" w:eastAsiaTheme="minorEastAsia" w:hAnsi="Arial" w:cs="Arial"/>
                <w:b/>
                <w:sz w:val="20"/>
                <w:szCs w:val="20"/>
              </w:rPr>
              <w:t>Part B: Section 3: Participation at any further hearings</w:t>
            </w:r>
          </w:p>
        </w:tc>
      </w:tr>
    </w:tbl>
    <w:p w14:paraId="3135A972" w14:textId="77777777" w:rsidR="00734016" w:rsidRPr="00046596" w:rsidRDefault="00734016" w:rsidP="00193987">
      <w:pPr>
        <w:rPr>
          <w:rFonts w:ascii="Arial" w:eastAsiaTheme="minorEastAsia" w:hAnsi="Arial" w:cs="Arial"/>
          <w:bCs/>
          <w:sz w:val="20"/>
          <w:szCs w:val="20"/>
        </w:rPr>
      </w:pPr>
    </w:p>
    <w:p w14:paraId="45560561" w14:textId="6FE20AC8" w:rsidR="006B0CD4" w:rsidRPr="00046596" w:rsidRDefault="000212C3" w:rsidP="00193987">
      <w:pPr>
        <w:rPr>
          <w:rFonts w:ascii="Arial" w:hAnsi="Arial" w:cs="Arial"/>
          <w:sz w:val="20"/>
          <w:szCs w:val="20"/>
        </w:rPr>
      </w:pPr>
      <w:r w:rsidRPr="00046596">
        <w:rPr>
          <w:rFonts w:ascii="Arial" w:hAnsi="Arial" w:cs="Arial"/>
          <w:sz w:val="20"/>
          <w:szCs w:val="20"/>
        </w:rPr>
        <w:t xml:space="preserve">The Inspector </w:t>
      </w:r>
      <w:r w:rsidR="008D3865" w:rsidRPr="00046596">
        <w:rPr>
          <w:rFonts w:ascii="Arial" w:hAnsi="Arial" w:cs="Arial"/>
          <w:sz w:val="20"/>
          <w:szCs w:val="20"/>
        </w:rPr>
        <w:t xml:space="preserve">will only hold further hearings if needed for the Main Modifications. </w:t>
      </w:r>
      <w:r w:rsidR="00F45FCA" w:rsidRPr="00046596">
        <w:rPr>
          <w:rFonts w:ascii="Arial" w:hAnsi="Arial" w:cs="Arial"/>
          <w:sz w:val="20"/>
          <w:szCs w:val="20"/>
        </w:rPr>
        <w:t>If further hearings are required, the Inspector will decide who can attend.</w:t>
      </w:r>
    </w:p>
    <w:p w14:paraId="57E41D85" w14:textId="5BDCEBFC" w:rsidR="00BB7502" w:rsidRPr="00046596" w:rsidRDefault="008D3865" w:rsidP="00193987">
      <w:pPr>
        <w:rPr>
          <w:rFonts w:ascii="Arial" w:hAnsi="Arial" w:cs="Arial"/>
          <w:b/>
          <w:bCs/>
          <w:sz w:val="20"/>
          <w:szCs w:val="20"/>
        </w:rPr>
      </w:pPr>
      <w:r w:rsidRPr="00046596">
        <w:rPr>
          <w:rFonts w:ascii="Arial" w:hAnsi="Arial" w:cs="Arial"/>
          <w:b/>
          <w:bCs/>
          <w:sz w:val="20"/>
          <w:szCs w:val="20"/>
        </w:rPr>
        <w:t>Do you wish to participate at a further hearing session if one is held on this issue?</w:t>
      </w:r>
    </w:p>
    <w:p w14:paraId="7239031E" w14:textId="77777777" w:rsidR="00734016" w:rsidRPr="00046596" w:rsidRDefault="00734016" w:rsidP="00193987">
      <w:pPr>
        <w:rPr>
          <w:rFonts w:ascii="Arial" w:hAnsi="Arial" w:cs="Arial"/>
          <w:b/>
          <w:bCs/>
          <w:sz w:val="20"/>
          <w:szCs w:val="20"/>
        </w:rPr>
      </w:pPr>
    </w:p>
    <w:permStart w:id="594486601" w:edGrp="everyone"/>
    <w:p w14:paraId="4051647F" w14:textId="0CABE6AE" w:rsidR="008D3865" w:rsidRPr="00046596" w:rsidRDefault="00000000" w:rsidP="00193987">
      <w:pPr>
        <w:rPr>
          <w:rFonts w:ascii="Comic Sans MS" w:hAnsi="Comic Sans MS" w:cs="Arial"/>
        </w:rPr>
      </w:pPr>
      <w:sdt>
        <w:sdtPr>
          <w:rPr>
            <w:rFonts w:ascii="Comic Sans MS" w:hAnsi="Comic Sans MS" w:cs="Arial"/>
          </w:rPr>
          <w:id w:val="-1494018315"/>
          <w14:checkbox>
            <w14:checked w14:val="0"/>
            <w14:checkedState w14:val="2612" w14:font="MS Gothic"/>
            <w14:uncheckedState w14:val="2610" w14:font="MS Gothic"/>
          </w14:checkbox>
        </w:sdtPr>
        <w:sdtContent>
          <w:r w:rsidR="00734016" w:rsidRPr="00046596">
            <w:rPr>
              <w:rFonts w:ascii="Segoe UI Symbol" w:eastAsia="MS Gothic" w:hAnsi="Segoe UI Symbol" w:cs="Segoe UI Symbol"/>
            </w:rPr>
            <w:t>☐</w:t>
          </w:r>
        </w:sdtContent>
      </w:sdt>
      <w:r w:rsidR="00F223CF" w:rsidRPr="00046596">
        <w:rPr>
          <w:rFonts w:ascii="Comic Sans MS" w:hAnsi="Comic Sans MS" w:cs="Arial"/>
        </w:rPr>
        <w:t>Yes</w:t>
      </w:r>
      <w:r w:rsidR="00734016" w:rsidRPr="00046596">
        <w:rPr>
          <w:rFonts w:ascii="Comic Sans MS" w:hAnsi="Comic Sans MS" w:cs="Arial"/>
        </w:rPr>
        <w:tab/>
      </w:r>
      <w:r w:rsidR="00734016" w:rsidRPr="00046596">
        <w:rPr>
          <w:rFonts w:ascii="Comic Sans MS" w:hAnsi="Comic Sans MS" w:cs="Arial"/>
        </w:rPr>
        <w:tab/>
      </w:r>
      <w:sdt>
        <w:sdtPr>
          <w:rPr>
            <w:rFonts w:ascii="Comic Sans MS" w:hAnsi="Comic Sans MS" w:cs="Arial"/>
          </w:rPr>
          <w:id w:val="362635804"/>
          <w14:checkbox>
            <w14:checked w14:val="0"/>
            <w14:checkedState w14:val="2612" w14:font="MS Gothic"/>
            <w14:uncheckedState w14:val="2610" w14:font="MS Gothic"/>
          </w14:checkbox>
        </w:sdtPr>
        <w:sdtContent>
          <w:r w:rsidR="00734016" w:rsidRPr="00046596">
            <w:rPr>
              <w:rFonts w:ascii="Segoe UI Symbol" w:eastAsia="MS Gothic" w:hAnsi="Segoe UI Symbol" w:cs="Segoe UI Symbol"/>
            </w:rPr>
            <w:t>☐</w:t>
          </w:r>
        </w:sdtContent>
      </w:sdt>
      <w:r w:rsidR="00F223CF" w:rsidRPr="00046596">
        <w:rPr>
          <w:rFonts w:ascii="Comic Sans MS" w:hAnsi="Comic Sans MS" w:cs="Arial"/>
        </w:rPr>
        <w:t>No</w:t>
      </w:r>
    </w:p>
    <w:permEnd w:id="594486601"/>
    <w:p w14:paraId="2F8B707C" w14:textId="39BD5609" w:rsidR="006B0CD4" w:rsidRPr="00046596" w:rsidRDefault="008D3865" w:rsidP="00193987">
      <w:pPr>
        <w:rPr>
          <w:rFonts w:ascii="Arial" w:hAnsi="Arial" w:cs="Arial"/>
          <w:b/>
          <w:bCs/>
          <w:sz w:val="20"/>
          <w:szCs w:val="20"/>
        </w:rPr>
      </w:pPr>
      <w:r w:rsidRPr="00046596">
        <w:rPr>
          <w:rFonts w:ascii="Arial" w:hAnsi="Arial" w:cs="Arial"/>
          <w:b/>
          <w:bCs/>
          <w:sz w:val="20"/>
          <w:szCs w:val="20"/>
        </w:rPr>
        <w:t xml:space="preserve">If yes, please briefly say why appearance is needed </w:t>
      </w:r>
    </w:p>
    <w:tbl>
      <w:tblPr>
        <w:tblStyle w:val="TableGrid"/>
        <w:tblW w:w="0" w:type="auto"/>
        <w:tblLook w:val="04A0" w:firstRow="1" w:lastRow="0" w:firstColumn="1" w:lastColumn="0" w:noHBand="0" w:noVBand="1"/>
      </w:tblPr>
      <w:tblGrid>
        <w:gridCol w:w="10456"/>
      </w:tblGrid>
      <w:tr w:rsidR="00734016" w:rsidRPr="00046596" w14:paraId="27E623A8" w14:textId="77777777" w:rsidTr="00734016">
        <w:tc>
          <w:tcPr>
            <w:tcW w:w="10456" w:type="dxa"/>
          </w:tcPr>
          <w:p w14:paraId="266B02C6" w14:textId="77777777" w:rsidR="00734016" w:rsidRPr="00295C12" w:rsidRDefault="00734016" w:rsidP="00193987">
            <w:pPr>
              <w:rPr>
                <w:rFonts w:ascii="Arial" w:hAnsi="Arial" w:cs="Arial"/>
                <w:sz w:val="20"/>
                <w:szCs w:val="20"/>
              </w:rPr>
            </w:pPr>
            <w:permStart w:id="1189496491" w:edGrp="everyone" w:colFirst="0" w:colLast="0"/>
          </w:p>
          <w:p w14:paraId="53A5942E" w14:textId="77777777" w:rsidR="00734016" w:rsidRPr="00295C12" w:rsidRDefault="00734016" w:rsidP="00193987">
            <w:pPr>
              <w:rPr>
                <w:rFonts w:ascii="Arial" w:hAnsi="Arial" w:cs="Arial"/>
                <w:sz w:val="20"/>
                <w:szCs w:val="20"/>
              </w:rPr>
            </w:pPr>
          </w:p>
          <w:p w14:paraId="38FD736B" w14:textId="77777777" w:rsidR="00734016" w:rsidRPr="00295C12" w:rsidRDefault="00734016" w:rsidP="00193987">
            <w:pPr>
              <w:rPr>
                <w:rFonts w:ascii="Arial" w:hAnsi="Arial" w:cs="Arial"/>
                <w:sz w:val="20"/>
                <w:szCs w:val="20"/>
              </w:rPr>
            </w:pPr>
          </w:p>
          <w:p w14:paraId="15440765" w14:textId="77777777" w:rsidR="00295C12" w:rsidRPr="00295C12" w:rsidRDefault="00295C12" w:rsidP="00193987">
            <w:pPr>
              <w:rPr>
                <w:rFonts w:ascii="Arial" w:hAnsi="Arial" w:cs="Arial"/>
                <w:sz w:val="20"/>
                <w:szCs w:val="20"/>
              </w:rPr>
            </w:pPr>
          </w:p>
          <w:p w14:paraId="3940CF09" w14:textId="77777777" w:rsidR="00295C12" w:rsidRPr="00295C12" w:rsidRDefault="00295C12" w:rsidP="00193987">
            <w:pPr>
              <w:rPr>
                <w:rFonts w:ascii="Arial" w:hAnsi="Arial" w:cs="Arial"/>
                <w:sz w:val="20"/>
                <w:szCs w:val="20"/>
              </w:rPr>
            </w:pPr>
          </w:p>
          <w:p w14:paraId="49DA0253" w14:textId="77777777" w:rsidR="00295C12" w:rsidRPr="00295C12" w:rsidRDefault="00295C12" w:rsidP="00193987">
            <w:pPr>
              <w:rPr>
                <w:rFonts w:ascii="Arial" w:hAnsi="Arial" w:cs="Arial"/>
                <w:sz w:val="20"/>
                <w:szCs w:val="20"/>
              </w:rPr>
            </w:pPr>
          </w:p>
          <w:p w14:paraId="226DB27B" w14:textId="77777777" w:rsidR="00295C12" w:rsidRPr="00295C12" w:rsidRDefault="00295C12" w:rsidP="00193987">
            <w:pPr>
              <w:rPr>
                <w:rFonts w:ascii="Arial" w:hAnsi="Arial" w:cs="Arial"/>
                <w:sz w:val="20"/>
                <w:szCs w:val="20"/>
              </w:rPr>
            </w:pPr>
          </w:p>
          <w:p w14:paraId="6A8569B2" w14:textId="77777777" w:rsidR="00295C12" w:rsidRPr="00295C12" w:rsidRDefault="00295C12" w:rsidP="00193987">
            <w:pPr>
              <w:rPr>
                <w:rFonts w:ascii="Arial" w:hAnsi="Arial" w:cs="Arial"/>
                <w:sz w:val="20"/>
                <w:szCs w:val="20"/>
              </w:rPr>
            </w:pPr>
          </w:p>
          <w:p w14:paraId="57425C92" w14:textId="77777777" w:rsidR="00734016" w:rsidRPr="00046596" w:rsidRDefault="00734016" w:rsidP="00193987">
            <w:pPr>
              <w:rPr>
                <w:rFonts w:ascii="Arial" w:hAnsi="Arial" w:cs="Arial"/>
                <w:b/>
                <w:bCs/>
                <w:sz w:val="20"/>
                <w:szCs w:val="20"/>
              </w:rPr>
            </w:pPr>
          </w:p>
        </w:tc>
      </w:tr>
      <w:permEnd w:id="1189496491"/>
    </w:tbl>
    <w:p w14:paraId="6F929DE7" w14:textId="77777777" w:rsidR="00D04D49" w:rsidRPr="00046596" w:rsidRDefault="00D04D49" w:rsidP="00193987">
      <w:pPr>
        <w:rPr>
          <w:rFonts w:ascii="Arial" w:hAnsi="Arial" w:cs="Arial"/>
          <w:sz w:val="20"/>
          <w:szCs w:val="20"/>
        </w:rPr>
      </w:pPr>
    </w:p>
    <w:p w14:paraId="53456D18" w14:textId="77777777" w:rsidR="00734016" w:rsidRDefault="00734016" w:rsidP="00193987">
      <w:pPr>
        <w:rPr>
          <w:rFonts w:ascii="Arial" w:hAnsi="Arial" w:cs="Arial"/>
          <w:sz w:val="20"/>
          <w:szCs w:val="20"/>
        </w:rPr>
      </w:pPr>
    </w:p>
    <w:p w14:paraId="13D8B54E" w14:textId="77777777" w:rsidR="0000307C" w:rsidRDefault="0000307C" w:rsidP="00193987">
      <w:pPr>
        <w:rPr>
          <w:rFonts w:ascii="Arial" w:hAnsi="Arial" w:cs="Arial"/>
          <w:sz w:val="20"/>
          <w:szCs w:val="20"/>
        </w:rPr>
      </w:pPr>
    </w:p>
    <w:p w14:paraId="2F6CF224" w14:textId="77777777" w:rsidR="0000307C" w:rsidRPr="00046596" w:rsidRDefault="0000307C" w:rsidP="00193987">
      <w:pPr>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734016" w:rsidRPr="00046596" w14:paraId="272AEE8F" w14:textId="77777777" w:rsidTr="00734016">
        <w:tc>
          <w:tcPr>
            <w:tcW w:w="10456" w:type="dxa"/>
          </w:tcPr>
          <w:p w14:paraId="7FA990F4" w14:textId="7178FDBD" w:rsidR="00734016" w:rsidRPr="00046596" w:rsidRDefault="00734016" w:rsidP="00193987">
            <w:pPr>
              <w:rPr>
                <w:rFonts w:ascii="Arial" w:hAnsi="Arial" w:cs="Arial"/>
                <w:b/>
                <w:bCs/>
                <w:sz w:val="20"/>
                <w:szCs w:val="20"/>
              </w:rPr>
            </w:pPr>
            <w:r w:rsidRPr="00046596">
              <w:rPr>
                <w:rFonts w:ascii="Arial" w:hAnsi="Arial" w:cs="Arial"/>
                <w:b/>
                <w:bCs/>
                <w:sz w:val="20"/>
                <w:szCs w:val="20"/>
              </w:rPr>
              <w:lastRenderedPageBreak/>
              <w:t>Part B: Section 3: Data Protection</w:t>
            </w:r>
          </w:p>
        </w:tc>
      </w:tr>
    </w:tbl>
    <w:p w14:paraId="56486707" w14:textId="77777777" w:rsidR="00734016" w:rsidRPr="00046596" w:rsidRDefault="00734016" w:rsidP="00193987">
      <w:pPr>
        <w:rPr>
          <w:rFonts w:ascii="Arial" w:hAnsi="Arial" w:cs="Arial"/>
          <w:sz w:val="20"/>
          <w:szCs w:val="20"/>
        </w:rPr>
      </w:pPr>
    </w:p>
    <w:p w14:paraId="11146EA3" w14:textId="6CB3ACF9" w:rsidR="00454038" w:rsidRPr="00046596" w:rsidRDefault="00DF3F5F" w:rsidP="00193987">
      <w:pPr>
        <w:rPr>
          <w:rFonts w:ascii="Arial" w:hAnsi="Arial" w:cs="Arial"/>
          <w:sz w:val="20"/>
          <w:szCs w:val="20"/>
        </w:rPr>
      </w:pPr>
      <w:r w:rsidRPr="00046596">
        <w:rPr>
          <w:rFonts w:ascii="Arial" w:hAnsi="Arial" w:cs="Arial"/>
          <w:sz w:val="20"/>
          <w:szCs w:val="20"/>
        </w:rPr>
        <w:t xml:space="preserve">We cannot accept any comments marked private or confidential. </w:t>
      </w:r>
      <w:r w:rsidR="00E51C1F" w:rsidRPr="00046596">
        <w:rPr>
          <w:rFonts w:ascii="Arial" w:hAnsi="Arial" w:cs="Arial"/>
          <w:sz w:val="20"/>
          <w:szCs w:val="20"/>
        </w:rPr>
        <w:t>Representations will be published with your name. Contact details will be held by the Council in line with its privacy notice and will be provided to the Programme Officer and the Planning Inspectorate so they can contact you about the examination.</w:t>
      </w:r>
    </w:p>
    <w:p w14:paraId="184C4F42" w14:textId="77777777" w:rsidR="004908BD" w:rsidRPr="00046596" w:rsidRDefault="004908BD" w:rsidP="00193987">
      <w:pPr>
        <w:rPr>
          <w:rFonts w:ascii="Arial" w:hAnsi="Arial" w:cs="Arial"/>
          <w:sz w:val="20"/>
          <w:szCs w:val="20"/>
        </w:rPr>
      </w:pPr>
      <w:r w:rsidRPr="00046596">
        <w:rPr>
          <w:rFonts w:ascii="Arial" w:hAnsi="Arial" w:cs="Arial"/>
          <w:sz w:val="20"/>
          <w:szCs w:val="20"/>
        </w:rPr>
        <w:t>By submitting a representation, you will automatically be added to our database and kept informed of the next stage in the Local Plan process. You can opt out at any time.</w:t>
      </w:r>
    </w:p>
    <w:p w14:paraId="4289673A" w14:textId="77777777" w:rsidR="004908BD" w:rsidRPr="00046596" w:rsidRDefault="004908BD" w:rsidP="00193987">
      <w:pPr>
        <w:rPr>
          <w:rFonts w:ascii="Arial" w:hAnsi="Arial" w:cs="Arial"/>
          <w:sz w:val="20"/>
          <w:szCs w:val="20"/>
        </w:rPr>
      </w:pPr>
      <w:r w:rsidRPr="00046596">
        <w:rPr>
          <w:rFonts w:ascii="Arial" w:hAnsi="Arial" w:cs="Arial"/>
          <w:sz w:val="20"/>
          <w:szCs w:val="20"/>
        </w:rPr>
        <w:t xml:space="preserve">The Councils Privacy Notice for the Local Plan can be found here:  </w:t>
      </w:r>
      <w:hyperlink r:id="rId14" w:history="1">
        <w:r w:rsidRPr="00046596">
          <w:rPr>
            <w:rFonts w:ascii="Arial" w:hAnsi="Arial" w:cs="Arial"/>
            <w:color w:val="0000FF"/>
            <w:sz w:val="20"/>
            <w:szCs w:val="20"/>
            <w:u w:val="single"/>
          </w:rPr>
          <w:t>South Tyneside Local Plan Privacy Notice - South Tyneside Council</w:t>
        </w:r>
      </w:hyperlink>
    </w:p>
    <w:p w14:paraId="6E06DCAA" w14:textId="77777777" w:rsidR="004908BD" w:rsidRPr="00046596" w:rsidRDefault="004908BD" w:rsidP="00193987">
      <w:pPr>
        <w:rPr>
          <w:rFonts w:ascii="Arial" w:hAnsi="Arial" w:cs="Arial"/>
          <w:sz w:val="20"/>
          <w:szCs w:val="20"/>
        </w:rPr>
      </w:pPr>
    </w:p>
    <w:p w14:paraId="28F77F50" w14:textId="5C40CA05" w:rsidR="00A46B20" w:rsidRPr="00046596" w:rsidRDefault="004040FA" w:rsidP="00193987">
      <w:pPr>
        <w:rPr>
          <w:rFonts w:ascii="Arial" w:hAnsi="Arial" w:cs="Arial"/>
          <w:b/>
          <w:bCs/>
          <w:sz w:val="20"/>
          <w:szCs w:val="20"/>
          <w:u w:val="single"/>
        </w:rPr>
      </w:pPr>
      <w:r w:rsidRPr="00046596">
        <w:rPr>
          <w:rFonts w:ascii="Arial" w:hAnsi="Arial" w:cs="Arial"/>
          <w:b/>
          <w:bCs/>
          <w:sz w:val="20"/>
          <w:szCs w:val="20"/>
          <w:u w:val="single"/>
        </w:rPr>
        <w:t xml:space="preserve">Please return this form to South Tyneside Council by </w:t>
      </w:r>
      <w:r w:rsidR="004908BD" w:rsidRPr="00046596">
        <w:rPr>
          <w:rFonts w:ascii="Arial" w:hAnsi="Arial" w:cs="Arial"/>
          <w:b/>
          <w:bCs/>
          <w:sz w:val="20"/>
          <w:szCs w:val="20"/>
          <w:u w:val="single"/>
        </w:rPr>
        <w:t>11</w:t>
      </w:r>
      <w:r w:rsidR="00CA73AE" w:rsidRPr="00046596">
        <w:rPr>
          <w:rFonts w:ascii="Arial" w:hAnsi="Arial" w:cs="Arial"/>
          <w:b/>
          <w:bCs/>
          <w:sz w:val="20"/>
          <w:szCs w:val="20"/>
          <w:u w:val="single"/>
        </w:rPr>
        <w:t>:</w:t>
      </w:r>
      <w:r w:rsidR="004908BD" w:rsidRPr="00046596">
        <w:rPr>
          <w:rFonts w:ascii="Arial" w:hAnsi="Arial" w:cs="Arial"/>
          <w:b/>
          <w:bCs/>
          <w:sz w:val="20"/>
          <w:szCs w:val="20"/>
          <w:u w:val="single"/>
        </w:rPr>
        <w:t>59</w:t>
      </w:r>
      <w:r w:rsidR="00FE3687" w:rsidRPr="00046596">
        <w:rPr>
          <w:rFonts w:ascii="Arial" w:hAnsi="Arial" w:cs="Arial"/>
          <w:b/>
          <w:bCs/>
          <w:sz w:val="20"/>
          <w:szCs w:val="20"/>
          <w:u w:val="single"/>
        </w:rPr>
        <w:t xml:space="preserve">pm on </w:t>
      </w:r>
      <w:r w:rsidR="00CA73AE" w:rsidRPr="00046596">
        <w:rPr>
          <w:rFonts w:ascii="Arial" w:hAnsi="Arial" w:cs="Arial"/>
          <w:b/>
          <w:bCs/>
          <w:sz w:val="20"/>
          <w:szCs w:val="20"/>
          <w:u w:val="single"/>
        </w:rPr>
        <w:t>Friday 24</w:t>
      </w:r>
      <w:r w:rsidR="00CA73AE" w:rsidRPr="00046596">
        <w:rPr>
          <w:rFonts w:ascii="Arial" w:hAnsi="Arial" w:cs="Arial"/>
          <w:b/>
          <w:bCs/>
          <w:sz w:val="20"/>
          <w:szCs w:val="20"/>
          <w:u w:val="single"/>
          <w:vertAlign w:val="superscript"/>
        </w:rPr>
        <w:t xml:space="preserve"> </w:t>
      </w:r>
      <w:r w:rsidR="00CA73AE" w:rsidRPr="00046596">
        <w:rPr>
          <w:rFonts w:ascii="Arial" w:hAnsi="Arial" w:cs="Arial"/>
          <w:b/>
          <w:bCs/>
          <w:sz w:val="20"/>
          <w:szCs w:val="20"/>
          <w:u w:val="single"/>
        </w:rPr>
        <w:t>April</w:t>
      </w:r>
      <w:r w:rsidR="00FE3687" w:rsidRPr="00046596">
        <w:rPr>
          <w:rFonts w:ascii="Arial" w:hAnsi="Arial" w:cs="Arial"/>
          <w:b/>
          <w:bCs/>
          <w:sz w:val="20"/>
          <w:szCs w:val="20"/>
          <w:u w:val="single"/>
        </w:rPr>
        <w:t xml:space="preserve"> 202</w:t>
      </w:r>
      <w:r w:rsidR="00CA73AE" w:rsidRPr="00046596">
        <w:rPr>
          <w:rFonts w:ascii="Arial" w:hAnsi="Arial" w:cs="Arial"/>
          <w:b/>
          <w:bCs/>
          <w:sz w:val="20"/>
          <w:szCs w:val="20"/>
          <w:u w:val="single"/>
        </w:rPr>
        <w:t>6</w:t>
      </w:r>
      <w:r w:rsidR="00A46B20" w:rsidRPr="00046596">
        <w:rPr>
          <w:rFonts w:ascii="Arial" w:hAnsi="Arial" w:cs="Arial"/>
          <w:b/>
          <w:bCs/>
          <w:sz w:val="20"/>
          <w:szCs w:val="20"/>
          <w:u w:val="single"/>
        </w:rPr>
        <w:t>.</w:t>
      </w:r>
    </w:p>
    <w:p w14:paraId="238ECDA9" w14:textId="4CE19C00" w:rsidR="00A46B20" w:rsidRPr="0061302D" w:rsidRDefault="00A46B20" w:rsidP="00193987">
      <w:pPr>
        <w:rPr>
          <w:rFonts w:ascii="Arial" w:hAnsi="Arial" w:cs="Arial"/>
          <w:b/>
          <w:bCs/>
          <w:sz w:val="20"/>
          <w:szCs w:val="20"/>
        </w:rPr>
      </w:pPr>
      <w:r w:rsidRPr="00046596">
        <w:rPr>
          <w:rFonts w:ascii="Arial" w:hAnsi="Arial" w:cs="Arial"/>
          <w:b/>
          <w:bCs/>
          <w:sz w:val="20"/>
          <w:szCs w:val="20"/>
        </w:rPr>
        <w:t>Thank you for your participation</w:t>
      </w:r>
      <w:r w:rsidR="00FE3687" w:rsidRPr="00046596">
        <w:rPr>
          <w:rFonts w:ascii="Arial" w:hAnsi="Arial" w:cs="Arial"/>
          <w:b/>
          <w:bCs/>
          <w:sz w:val="20"/>
          <w:szCs w:val="20"/>
        </w:rPr>
        <w:t>.</w:t>
      </w:r>
    </w:p>
    <w:sectPr w:rsidR="00A46B20" w:rsidRPr="0061302D" w:rsidSect="00AD66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4A4"/>
    <w:multiLevelType w:val="hybridMultilevel"/>
    <w:tmpl w:val="158872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31B5CD9"/>
    <w:multiLevelType w:val="hybridMultilevel"/>
    <w:tmpl w:val="5DE0B4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5E41F17"/>
    <w:multiLevelType w:val="hybridMultilevel"/>
    <w:tmpl w:val="D1F8C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86004"/>
    <w:multiLevelType w:val="hybridMultilevel"/>
    <w:tmpl w:val="D26C2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DB35CF"/>
    <w:multiLevelType w:val="hybridMultilevel"/>
    <w:tmpl w:val="D5829450"/>
    <w:lvl w:ilvl="0" w:tplc="E1004F7C">
      <w:start w:val="5"/>
      <w:numFmt w:val="bullet"/>
      <w:lvlText w:val="□"/>
      <w:lvlJc w:val="left"/>
      <w:pPr>
        <w:ind w:left="6173" w:hanging="360"/>
      </w:pPr>
      <w:rPr>
        <w:rFonts w:ascii="Calibri" w:eastAsiaTheme="minorHAnsi" w:hAnsi="Calibri" w:hint="default"/>
        <w:b/>
      </w:rPr>
    </w:lvl>
    <w:lvl w:ilvl="1" w:tplc="FFFFFFFF" w:tentative="1">
      <w:start w:val="1"/>
      <w:numFmt w:val="bullet"/>
      <w:lvlText w:val="o"/>
      <w:lvlJc w:val="left"/>
      <w:pPr>
        <w:ind w:left="6893" w:hanging="360"/>
      </w:pPr>
      <w:rPr>
        <w:rFonts w:ascii="Courier New" w:hAnsi="Courier New" w:cs="Courier New" w:hint="default"/>
      </w:rPr>
    </w:lvl>
    <w:lvl w:ilvl="2" w:tplc="FFFFFFFF" w:tentative="1">
      <w:start w:val="1"/>
      <w:numFmt w:val="bullet"/>
      <w:lvlText w:val=""/>
      <w:lvlJc w:val="left"/>
      <w:pPr>
        <w:ind w:left="7613" w:hanging="360"/>
      </w:pPr>
      <w:rPr>
        <w:rFonts w:ascii="Wingdings" w:hAnsi="Wingdings" w:hint="default"/>
      </w:rPr>
    </w:lvl>
    <w:lvl w:ilvl="3" w:tplc="FFFFFFFF" w:tentative="1">
      <w:start w:val="1"/>
      <w:numFmt w:val="bullet"/>
      <w:lvlText w:val=""/>
      <w:lvlJc w:val="left"/>
      <w:pPr>
        <w:ind w:left="8333" w:hanging="360"/>
      </w:pPr>
      <w:rPr>
        <w:rFonts w:ascii="Symbol" w:hAnsi="Symbol" w:hint="default"/>
      </w:rPr>
    </w:lvl>
    <w:lvl w:ilvl="4" w:tplc="FFFFFFFF" w:tentative="1">
      <w:start w:val="1"/>
      <w:numFmt w:val="bullet"/>
      <w:lvlText w:val="o"/>
      <w:lvlJc w:val="left"/>
      <w:pPr>
        <w:ind w:left="9053" w:hanging="360"/>
      </w:pPr>
      <w:rPr>
        <w:rFonts w:ascii="Courier New" w:hAnsi="Courier New" w:cs="Courier New" w:hint="default"/>
      </w:rPr>
    </w:lvl>
    <w:lvl w:ilvl="5" w:tplc="FFFFFFFF" w:tentative="1">
      <w:start w:val="1"/>
      <w:numFmt w:val="bullet"/>
      <w:lvlText w:val=""/>
      <w:lvlJc w:val="left"/>
      <w:pPr>
        <w:ind w:left="9773" w:hanging="360"/>
      </w:pPr>
      <w:rPr>
        <w:rFonts w:ascii="Wingdings" w:hAnsi="Wingdings" w:hint="default"/>
      </w:rPr>
    </w:lvl>
    <w:lvl w:ilvl="6" w:tplc="FFFFFFFF" w:tentative="1">
      <w:start w:val="1"/>
      <w:numFmt w:val="bullet"/>
      <w:lvlText w:val=""/>
      <w:lvlJc w:val="left"/>
      <w:pPr>
        <w:ind w:left="10493" w:hanging="360"/>
      </w:pPr>
      <w:rPr>
        <w:rFonts w:ascii="Symbol" w:hAnsi="Symbol" w:hint="default"/>
      </w:rPr>
    </w:lvl>
    <w:lvl w:ilvl="7" w:tplc="FFFFFFFF" w:tentative="1">
      <w:start w:val="1"/>
      <w:numFmt w:val="bullet"/>
      <w:lvlText w:val="o"/>
      <w:lvlJc w:val="left"/>
      <w:pPr>
        <w:ind w:left="11213" w:hanging="360"/>
      </w:pPr>
      <w:rPr>
        <w:rFonts w:ascii="Courier New" w:hAnsi="Courier New" w:cs="Courier New" w:hint="default"/>
      </w:rPr>
    </w:lvl>
    <w:lvl w:ilvl="8" w:tplc="FFFFFFFF" w:tentative="1">
      <w:start w:val="1"/>
      <w:numFmt w:val="bullet"/>
      <w:lvlText w:val=""/>
      <w:lvlJc w:val="left"/>
      <w:pPr>
        <w:ind w:left="11933" w:hanging="360"/>
      </w:pPr>
      <w:rPr>
        <w:rFonts w:ascii="Wingdings" w:hAnsi="Wingdings" w:hint="default"/>
      </w:rPr>
    </w:lvl>
  </w:abstractNum>
  <w:abstractNum w:abstractNumId="5" w15:restartNumberingAfterBreak="0">
    <w:nsid w:val="0B4164AB"/>
    <w:multiLevelType w:val="hybridMultilevel"/>
    <w:tmpl w:val="00FAC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7A5CA6"/>
    <w:multiLevelType w:val="hybridMultilevel"/>
    <w:tmpl w:val="0F0C7E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56C0BFA"/>
    <w:multiLevelType w:val="hybridMultilevel"/>
    <w:tmpl w:val="082A7EA4"/>
    <w:lvl w:ilvl="0" w:tplc="1088A9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7682794"/>
    <w:multiLevelType w:val="hybridMultilevel"/>
    <w:tmpl w:val="1B56F8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80F28D4"/>
    <w:multiLevelType w:val="hybridMultilevel"/>
    <w:tmpl w:val="323234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9E630EC"/>
    <w:multiLevelType w:val="hybridMultilevel"/>
    <w:tmpl w:val="F5C2A3B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B454E4C"/>
    <w:multiLevelType w:val="hybridMultilevel"/>
    <w:tmpl w:val="F5BCB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318DD"/>
    <w:multiLevelType w:val="hybridMultilevel"/>
    <w:tmpl w:val="D14A81E8"/>
    <w:lvl w:ilvl="0" w:tplc="A74C7D00">
      <w:start w:val="5"/>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80EAB"/>
    <w:multiLevelType w:val="hybridMultilevel"/>
    <w:tmpl w:val="B890F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F5E20D4"/>
    <w:multiLevelType w:val="hybridMultilevel"/>
    <w:tmpl w:val="8F50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900083"/>
    <w:multiLevelType w:val="hybridMultilevel"/>
    <w:tmpl w:val="A104ACCA"/>
    <w:lvl w:ilvl="0" w:tplc="E1004F7C">
      <w:start w:val="5"/>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32768E"/>
    <w:multiLevelType w:val="hybridMultilevel"/>
    <w:tmpl w:val="D2500780"/>
    <w:lvl w:ilvl="0" w:tplc="08090001">
      <w:start w:val="1"/>
      <w:numFmt w:val="bullet"/>
      <w:lvlText w:val=""/>
      <w:lvlJc w:val="left"/>
      <w:pPr>
        <w:ind w:left="720" w:hanging="360"/>
      </w:pPr>
      <w:rPr>
        <w:rFonts w:ascii="Symbol" w:hAnsi="Symbol" w:hint="default"/>
      </w:rPr>
    </w:lvl>
    <w:lvl w:ilvl="1" w:tplc="0814478E">
      <w:numFmt w:val="bullet"/>
      <w:lvlText w:val="-"/>
      <w:lvlJc w:val="left"/>
      <w:pPr>
        <w:ind w:left="1440" w:hanging="360"/>
      </w:pPr>
      <w:rPr>
        <w:rFonts w:ascii="Comic Sans MS" w:eastAsiaTheme="minorHAnsi" w:hAnsi="Comic Sans M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86C67"/>
    <w:multiLevelType w:val="hybridMultilevel"/>
    <w:tmpl w:val="E6E0C9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9A56C23"/>
    <w:multiLevelType w:val="hybridMultilevel"/>
    <w:tmpl w:val="944839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D2F1026"/>
    <w:multiLevelType w:val="hybridMultilevel"/>
    <w:tmpl w:val="6C380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D391A95"/>
    <w:multiLevelType w:val="hybridMultilevel"/>
    <w:tmpl w:val="19B245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D32764"/>
    <w:multiLevelType w:val="hybridMultilevel"/>
    <w:tmpl w:val="E66A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135A4C"/>
    <w:multiLevelType w:val="hybridMultilevel"/>
    <w:tmpl w:val="17B02658"/>
    <w:lvl w:ilvl="0" w:tplc="51E4F46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994D5B"/>
    <w:multiLevelType w:val="hybridMultilevel"/>
    <w:tmpl w:val="A790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962FB5"/>
    <w:multiLevelType w:val="hybridMultilevel"/>
    <w:tmpl w:val="D090CFA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34C34D2B"/>
    <w:multiLevelType w:val="hybridMultilevel"/>
    <w:tmpl w:val="D40690A4"/>
    <w:lvl w:ilvl="0" w:tplc="E1004F7C">
      <w:start w:val="5"/>
      <w:numFmt w:val="bullet"/>
      <w:lvlText w:val="□"/>
      <w:lvlJc w:val="left"/>
      <w:pPr>
        <w:ind w:left="720" w:hanging="360"/>
      </w:pPr>
      <w:rPr>
        <w:rFonts w:ascii="Calibri" w:eastAsiaTheme="minorHAnsi" w:hAnsi="Calibri"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7B43BFC"/>
    <w:multiLevelType w:val="hybridMultilevel"/>
    <w:tmpl w:val="D246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A94238"/>
    <w:multiLevelType w:val="hybridMultilevel"/>
    <w:tmpl w:val="5D6427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F393CC8"/>
    <w:multiLevelType w:val="hybridMultilevel"/>
    <w:tmpl w:val="BCC6B1E6"/>
    <w:lvl w:ilvl="0" w:tplc="51E4F462">
      <w:start w:val="5"/>
      <w:numFmt w:val="bullet"/>
      <w:lvlText w:val="-"/>
      <w:lvlJc w:val="left"/>
      <w:pPr>
        <w:ind w:left="720" w:hanging="360"/>
      </w:pPr>
      <w:rPr>
        <w:rFonts w:ascii="Calibri" w:eastAsiaTheme="minorHAnsi" w:hAnsi="Calibri" w:cs="Calibri"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FDB6A83"/>
    <w:multiLevelType w:val="hybridMultilevel"/>
    <w:tmpl w:val="E38AD8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416F78F8"/>
    <w:multiLevelType w:val="hybridMultilevel"/>
    <w:tmpl w:val="1222F132"/>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438B6179"/>
    <w:multiLevelType w:val="hybridMultilevel"/>
    <w:tmpl w:val="6A082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F35B7B"/>
    <w:multiLevelType w:val="hybridMultilevel"/>
    <w:tmpl w:val="129A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EA133E"/>
    <w:multiLevelType w:val="hybridMultilevel"/>
    <w:tmpl w:val="B628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C65823"/>
    <w:multiLevelType w:val="hybridMultilevel"/>
    <w:tmpl w:val="F3FEE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5417128"/>
    <w:multiLevelType w:val="hybridMultilevel"/>
    <w:tmpl w:val="AD587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6233B99"/>
    <w:multiLevelType w:val="hybridMultilevel"/>
    <w:tmpl w:val="484E2E3E"/>
    <w:lvl w:ilvl="0" w:tplc="E1004F7C">
      <w:start w:val="5"/>
      <w:numFmt w:val="bullet"/>
      <w:lvlText w:val="□"/>
      <w:lvlJc w:val="left"/>
      <w:pPr>
        <w:ind w:left="720" w:hanging="360"/>
      </w:pPr>
      <w:rPr>
        <w:rFonts w:ascii="Calibri" w:eastAsiaTheme="minorHAnsi" w:hAnsi="Calibri"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0D80CD4"/>
    <w:multiLevelType w:val="hybridMultilevel"/>
    <w:tmpl w:val="8ADC7F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37B3592"/>
    <w:multiLevelType w:val="hybridMultilevel"/>
    <w:tmpl w:val="DF58E7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5390D36"/>
    <w:multiLevelType w:val="hybridMultilevel"/>
    <w:tmpl w:val="2444A1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5971E95"/>
    <w:multiLevelType w:val="hybridMultilevel"/>
    <w:tmpl w:val="A9BABD98"/>
    <w:lvl w:ilvl="0" w:tplc="39106E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7A4485A"/>
    <w:multiLevelType w:val="hybridMultilevel"/>
    <w:tmpl w:val="E3084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F1D739D"/>
    <w:multiLevelType w:val="hybridMultilevel"/>
    <w:tmpl w:val="2722A2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824EFC"/>
    <w:multiLevelType w:val="hybridMultilevel"/>
    <w:tmpl w:val="D694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7248B8"/>
    <w:multiLevelType w:val="hybridMultilevel"/>
    <w:tmpl w:val="E452E0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50A58E0"/>
    <w:multiLevelType w:val="hybridMultilevel"/>
    <w:tmpl w:val="A234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C546A93"/>
    <w:multiLevelType w:val="hybridMultilevel"/>
    <w:tmpl w:val="9E220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D42F5E"/>
    <w:multiLevelType w:val="hybridMultilevel"/>
    <w:tmpl w:val="E27A1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3647B2"/>
    <w:multiLevelType w:val="hybridMultilevel"/>
    <w:tmpl w:val="9126F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234636">
    <w:abstractNumId w:val="14"/>
  </w:num>
  <w:num w:numId="2" w16cid:durableId="1266890040">
    <w:abstractNumId w:val="47"/>
  </w:num>
  <w:num w:numId="3" w16cid:durableId="1229459023">
    <w:abstractNumId w:val="23"/>
  </w:num>
  <w:num w:numId="4" w16cid:durableId="1094590055">
    <w:abstractNumId w:val="5"/>
  </w:num>
  <w:num w:numId="5" w16cid:durableId="1392459920">
    <w:abstractNumId w:val="22"/>
  </w:num>
  <w:num w:numId="6" w16cid:durableId="1468930388">
    <w:abstractNumId w:val="15"/>
  </w:num>
  <w:num w:numId="7" w16cid:durableId="95296668">
    <w:abstractNumId w:val="12"/>
  </w:num>
  <w:num w:numId="8" w16cid:durableId="332338232">
    <w:abstractNumId w:val="28"/>
  </w:num>
  <w:num w:numId="9" w16cid:durableId="2014146136">
    <w:abstractNumId w:val="4"/>
  </w:num>
  <w:num w:numId="10" w16cid:durableId="930091922">
    <w:abstractNumId w:val="25"/>
  </w:num>
  <w:num w:numId="11" w16cid:durableId="708921082">
    <w:abstractNumId w:val="36"/>
  </w:num>
  <w:num w:numId="12" w16cid:durableId="1684436653">
    <w:abstractNumId w:val="11"/>
  </w:num>
  <w:num w:numId="13" w16cid:durableId="837159807">
    <w:abstractNumId w:val="32"/>
  </w:num>
  <w:num w:numId="14" w16cid:durableId="1119682698">
    <w:abstractNumId w:val="3"/>
  </w:num>
  <w:num w:numId="15" w16cid:durableId="1190148627">
    <w:abstractNumId w:val="40"/>
  </w:num>
  <w:num w:numId="16" w16cid:durableId="2019890737">
    <w:abstractNumId w:val="7"/>
  </w:num>
  <w:num w:numId="17" w16cid:durableId="241372099">
    <w:abstractNumId w:val="2"/>
  </w:num>
  <w:num w:numId="18" w16cid:durableId="5906900">
    <w:abstractNumId w:val="41"/>
  </w:num>
  <w:num w:numId="19" w16cid:durableId="433979453">
    <w:abstractNumId w:val="30"/>
  </w:num>
  <w:num w:numId="20" w16cid:durableId="1360669090">
    <w:abstractNumId w:val="44"/>
  </w:num>
  <w:num w:numId="21" w16cid:durableId="366566697">
    <w:abstractNumId w:val="24"/>
  </w:num>
  <w:num w:numId="22" w16cid:durableId="448092798">
    <w:abstractNumId w:val="38"/>
  </w:num>
  <w:num w:numId="23" w16cid:durableId="1121916603">
    <w:abstractNumId w:val="18"/>
  </w:num>
  <w:num w:numId="24" w16cid:durableId="974916557">
    <w:abstractNumId w:val="46"/>
  </w:num>
  <w:num w:numId="25" w16cid:durableId="1910338194">
    <w:abstractNumId w:val="8"/>
  </w:num>
  <w:num w:numId="26" w16cid:durableId="562567060">
    <w:abstractNumId w:val="29"/>
  </w:num>
  <w:num w:numId="27" w16cid:durableId="1248728978">
    <w:abstractNumId w:val="37"/>
  </w:num>
  <w:num w:numId="28" w16cid:durableId="347753780">
    <w:abstractNumId w:val="6"/>
  </w:num>
  <w:num w:numId="29" w16cid:durableId="335306161">
    <w:abstractNumId w:val="17"/>
  </w:num>
  <w:num w:numId="30" w16cid:durableId="428812360">
    <w:abstractNumId w:val="1"/>
  </w:num>
  <w:num w:numId="31" w16cid:durableId="1776750325">
    <w:abstractNumId w:val="0"/>
  </w:num>
  <w:num w:numId="32" w16cid:durableId="930508447">
    <w:abstractNumId w:val="13"/>
  </w:num>
  <w:num w:numId="33" w16cid:durableId="1866559916">
    <w:abstractNumId w:val="9"/>
  </w:num>
  <w:num w:numId="34" w16cid:durableId="6639034">
    <w:abstractNumId w:val="10"/>
  </w:num>
  <w:num w:numId="35" w16cid:durableId="838034991">
    <w:abstractNumId w:val="39"/>
  </w:num>
  <w:num w:numId="36" w16cid:durableId="1956599114">
    <w:abstractNumId w:val="19"/>
  </w:num>
  <w:num w:numId="37" w16cid:durableId="887491312">
    <w:abstractNumId w:val="35"/>
  </w:num>
  <w:num w:numId="38" w16cid:durableId="603273609">
    <w:abstractNumId w:val="45"/>
  </w:num>
  <w:num w:numId="39" w16cid:durableId="1232932275">
    <w:abstractNumId w:val="33"/>
  </w:num>
  <w:num w:numId="40" w16cid:durableId="1416636009">
    <w:abstractNumId w:val="26"/>
  </w:num>
  <w:num w:numId="41" w16cid:durableId="55782111">
    <w:abstractNumId w:val="43"/>
  </w:num>
  <w:num w:numId="42" w16cid:durableId="579292910">
    <w:abstractNumId w:val="34"/>
  </w:num>
  <w:num w:numId="43" w16cid:durableId="142432569">
    <w:abstractNumId w:val="16"/>
  </w:num>
  <w:num w:numId="44" w16cid:durableId="614021444">
    <w:abstractNumId w:val="21"/>
  </w:num>
  <w:num w:numId="45" w16cid:durableId="1193107396">
    <w:abstractNumId w:val="20"/>
  </w:num>
  <w:num w:numId="46" w16cid:durableId="497304819">
    <w:abstractNumId w:val="42"/>
  </w:num>
  <w:num w:numId="47" w16cid:durableId="1514295761">
    <w:abstractNumId w:val="48"/>
  </w:num>
  <w:num w:numId="48" w16cid:durableId="1817064302">
    <w:abstractNumId w:val="31"/>
  </w:num>
  <w:num w:numId="49" w16cid:durableId="13337999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readOnly" w:enforcement="1" w:cryptProviderType="rsaAES" w:cryptAlgorithmClass="hash" w:cryptAlgorithmType="typeAny" w:cryptAlgorithmSid="14" w:cryptSpinCount="100000" w:hash="dr/t17wKOF+dKECsOS3b4nO3YEmWMcPsc+CYzsjg/+dYYVquHPAK5azf5qamd0vDkEyFMVjHO2zQwG0S6oxe5A==" w:salt="T1wiyL2eJ7FtmmPoSIAI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1B"/>
    <w:rsid w:val="0000170B"/>
    <w:rsid w:val="0000307C"/>
    <w:rsid w:val="00004E26"/>
    <w:rsid w:val="00012C56"/>
    <w:rsid w:val="000212C3"/>
    <w:rsid w:val="00026BE5"/>
    <w:rsid w:val="00033F8C"/>
    <w:rsid w:val="00036D16"/>
    <w:rsid w:val="00040640"/>
    <w:rsid w:val="00041D2B"/>
    <w:rsid w:val="00046596"/>
    <w:rsid w:val="00051784"/>
    <w:rsid w:val="0005574B"/>
    <w:rsid w:val="00057F9A"/>
    <w:rsid w:val="00075BBD"/>
    <w:rsid w:val="00084FB4"/>
    <w:rsid w:val="000A20FB"/>
    <w:rsid w:val="000B025E"/>
    <w:rsid w:val="000B3D9F"/>
    <w:rsid w:val="000B60AE"/>
    <w:rsid w:val="000B767A"/>
    <w:rsid w:val="000C2DC7"/>
    <w:rsid w:val="000C640C"/>
    <w:rsid w:val="000C7BC7"/>
    <w:rsid w:val="000D06C6"/>
    <w:rsid w:val="000D24AD"/>
    <w:rsid w:val="000E7FEB"/>
    <w:rsid w:val="000F4030"/>
    <w:rsid w:val="001011AB"/>
    <w:rsid w:val="0010122C"/>
    <w:rsid w:val="00104264"/>
    <w:rsid w:val="00106F37"/>
    <w:rsid w:val="0011198C"/>
    <w:rsid w:val="00137846"/>
    <w:rsid w:val="00145500"/>
    <w:rsid w:val="0015255A"/>
    <w:rsid w:val="00157DB9"/>
    <w:rsid w:val="001635A2"/>
    <w:rsid w:val="0016362E"/>
    <w:rsid w:val="0016793C"/>
    <w:rsid w:val="00176B57"/>
    <w:rsid w:val="0018306D"/>
    <w:rsid w:val="00187020"/>
    <w:rsid w:val="00193987"/>
    <w:rsid w:val="00196710"/>
    <w:rsid w:val="001A1B69"/>
    <w:rsid w:val="001B1383"/>
    <w:rsid w:val="001C0A6B"/>
    <w:rsid w:val="001C609A"/>
    <w:rsid w:val="001D3D37"/>
    <w:rsid w:val="001D49E0"/>
    <w:rsid w:val="001E3AC3"/>
    <w:rsid w:val="001E4056"/>
    <w:rsid w:val="001E74AF"/>
    <w:rsid w:val="001F54F1"/>
    <w:rsid w:val="00204CE3"/>
    <w:rsid w:val="00205898"/>
    <w:rsid w:val="002104A1"/>
    <w:rsid w:val="00221424"/>
    <w:rsid w:val="00224676"/>
    <w:rsid w:val="00230A31"/>
    <w:rsid w:val="002368B3"/>
    <w:rsid w:val="002378AC"/>
    <w:rsid w:val="002411D6"/>
    <w:rsid w:val="00246A1B"/>
    <w:rsid w:val="002508D9"/>
    <w:rsid w:val="00251D42"/>
    <w:rsid w:val="0025343A"/>
    <w:rsid w:val="00253E0F"/>
    <w:rsid w:val="002578DB"/>
    <w:rsid w:val="00264320"/>
    <w:rsid w:val="00264EF5"/>
    <w:rsid w:val="002656E5"/>
    <w:rsid w:val="00266DCC"/>
    <w:rsid w:val="0027182D"/>
    <w:rsid w:val="00276758"/>
    <w:rsid w:val="00282C10"/>
    <w:rsid w:val="00285DBC"/>
    <w:rsid w:val="002912FD"/>
    <w:rsid w:val="00295C12"/>
    <w:rsid w:val="002A3F9F"/>
    <w:rsid w:val="002B056F"/>
    <w:rsid w:val="002B0F48"/>
    <w:rsid w:val="002B38B4"/>
    <w:rsid w:val="002D30E2"/>
    <w:rsid w:val="002E74E6"/>
    <w:rsid w:val="002F36E4"/>
    <w:rsid w:val="002F745B"/>
    <w:rsid w:val="00306C77"/>
    <w:rsid w:val="00306D03"/>
    <w:rsid w:val="00313FC5"/>
    <w:rsid w:val="003230B9"/>
    <w:rsid w:val="00332C67"/>
    <w:rsid w:val="003366BC"/>
    <w:rsid w:val="00337AF8"/>
    <w:rsid w:val="00342FD1"/>
    <w:rsid w:val="00370987"/>
    <w:rsid w:val="00380286"/>
    <w:rsid w:val="003951F6"/>
    <w:rsid w:val="003978BD"/>
    <w:rsid w:val="003A1054"/>
    <w:rsid w:val="003A33DB"/>
    <w:rsid w:val="003A446A"/>
    <w:rsid w:val="003A5803"/>
    <w:rsid w:val="003A6E9A"/>
    <w:rsid w:val="003C62FD"/>
    <w:rsid w:val="003C66CA"/>
    <w:rsid w:val="003D0552"/>
    <w:rsid w:val="003D49B5"/>
    <w:rsid w:val="003D4AC0"/>
    <w:rsid w:val="003E022E"/>
    <w:rsid w:val="003E1F1C"/>
    <w:rsid w:val="003E6220"/>
    <w:rsid w:val="003F3349"/>
    <w:rsid w:val="003F33D2"/>
    <w:rsid w:val="003F47AB"/>
    <w:rsid w:val="003F7800"/>
    <w:rsid w:val="00402538"/>
    <w:rsid w:val="004040FA"/>
    <w:rsid w:val="00413E27"/>
    <w:rsid w:val="00417D1E"/>
    <w:rsid w:val="00420C51"/>
    <w:rsid w:val="00423E7C"/>
    <w:rsid w:val="00427D0A"/>
    <w:rsid w:val="004420CA"/>
    <w:rsid w:val="00442950"/>
    <w:rsid w:val="0045099A"/>
    <w:rsid w:val="00451763"/>
    <w:rsid w:val="00454038"/>
    <w:rsid w:val="00463923"/>
    <w:rsid w:val="004655A3"/>
    <w:rsid w:val="0047016E"/>
    <w:rsid w:val="00482073"/>
    <w:rsid w:val="0048271E"/>
    <w:rsid w:val="00483910"/>
    <w:rsid w:val="00490791"/>
    <w:rsid w:val="004908BD"/>
    <w:rsid w:val="004927D3"/>
    <w:rsid w:val="00493C87"/>
    <w:rsid w:val="004A7DA4"/>
    <w:rsid w:val="004E58A3"/>
    <w:rsid w:val="004E709F"/>
    <w:rsid w:val="004F2D07"/>
    <w:rsid w:val="0050406B"/>
    <w:rsid w:val="0050484E"/>
    <w:rsid w:val="00506579"/>
    <w:rsid w:val="0051101D"/>
    <w:rsid w:val="00513C67"/>
    <w:rsid w:val="0051485A"/>
    <w:rsid w:val="00520096"/>
    <w:rsid w:val="00523571"/>
    <w:rsid w:val="00525D5C"/>
    <w:rsid w:val="00526F7B"/>
    <w:rsid w:val="00540DE5"/>
    <w:rsid w:val="00541AC5"/>
    <w:rsid w:val="005421BA"/>
    <w:rsid w:val="0055203C"/>
    <w:rsid w:val="00554FDB"/>
    <w:rsid w:val="0056130A"/>
    <w:rsid w:val="00564248"/>
    <w:rsid w:val="005647B4"/>
    <w:rsid w:val="0056765B"/>
    <w:rsid w:val="00567E50"/>
    <w:rsid w:val="00570F92"/>
    <w:rsid w:val="00575932"/>
    <w:rsid w:val="00576A7F"/>
    <w:rsid w:val="00577193"/>
    <w:rsid w:val="005970B8"/>
    <w:rsid w:val="005A1040"/>
    <w:rsid w:val="005A7F9F"/>
    <w:rsid w:val="005B2026"/>
    <w:rsid w:val="005B5EC8"/>
    <w:rsid w:val="005B76DF"/>
    <w:rsid w:val="005C33D7"/>
    <w:rsid w:val="005C5369"/>
    <w:rsid w:val="005C7120"/>
    <w:rsid w:val="005D0035"/>
    <w:rsid w:val="005E2613"/>
    <w:rsid w:val="005F3B2E"/>
    <w:rsid w:val="005F79AB"/>
    <w:rsid w:val="006021B9"/>
    <w:rsid w:val="006032EE"/>
    <w:rsid w:val="0061302D"/>
    <w:rsid w:val="006175B8"/>
    <w:rsid w:val="006237EE"/>
    <w:rsid w:val="006300D1"/>
    <w:rsid w:val="00630746"/>
    <w:rsid w:val="00636503"/>
    <w:rsid w:val="00636FC2"/>
    <w:rsid w:val="00642225"/>
    <w:rsid w:val="00642242"/>
    <w:rsid w:val="006442F3"/>
    <w:rsid w:val="00655BAF"/>
    <w:rsid w:val="0066455F"/>
    <w:rsid w:val="0067027F"/>
    <w:rsid w:val="00673437"/>
    <w:rsid w:val="00676014"/>
    <w:rsid w:val="0069161D"/>
    <w:rsid w:val="006922F0"/>
    <w:rsid w:val="00695474"/>
    <w:rsid w:val="0069649F"/>
    <w:rsid w:val="00697BC1"/>
    <w:rsid w:val="00697DD1"/>
    <w:rsid w:val="006A4B64"/>
    <w:rsid w:val="006B0B63"/>
    <w:rsid w:val="006B0CD4"/>
    <w:rsid w:val="006B26FD"/>
    <w:rsid w:val="006B582E"/>
    <w:rsid w:val="006C7CD9"/>
    <w:rsid w:val="006D2D90"/>
    <w:rsid w:val="006D52B3"/>
    <w:rsid w:val="006E4050"/>
    <w:rsid w:val="006E7C98"/>
    <w:rsid w:val="006F008C"/>
    <w:rsid w:val="006F3154"/>
    <w:rsid w:val="006F33BF"/>
    <w:rsid w:val="00716181"/>
    <w:rsid w:val="00721B38"/>
    <w:rsid w:val="0072636D"/>
    <w:rsid w:val="007307C0"/>
    <w:rsid w:val="007316C5"/>
    <w:rsid w:val="00734016"/>
    <w:rsid w:val="0073582C"/>
    <w:rsid w:val="007430C6"/>
    <w:rsid w:val="0075343B"/>
    <w:rsid w:val="0075588E"/>
    <w:rsid w:val="00763098"/>
    <w:rsid w:val="00763AAF"/>
    <w:rsid w:val="00763E5B"/>
    <w:rsid w:val="007745B3"/>
    <w:rsid w:val="00784ACF"/>
    <w:rsid w:val="0079001D"/>
    <w:rsid w:val="00792A24"/>
    <w:rsid w:val="00794A69"/>
    <w:rsid w:val="007978F6"/>
    <w:rsid w:val="007A6010"/>
    <w:rsid w:val="007C37B6"/>
    <w:rsid w:val="007C759E"/>
    <w:rsid w:val="00802734"/>
    <w:rsid w:val="00835949"/>
    <w:rsid w:val="00836233"/>
    <w:rsid w:val="0084714B"/>
    <w:rsid w:val="00852DAD"/>
    <w:rsid w:val="00860E1A"/>
    <w:rsid w:val="008650BB"/>
    <w:rsid w:val="00871EF6"/>
    <w:rsid w:val="0087547C"/>
    <w:rsid w:val="00880380"/>
    <w:rsid w:val="00881E85"/>
    <w:rsid w:val="008851D0"/>
    <w:rsid w:val="008863A8"/>
    <w:rsid w:val="00886A11"/>
    <w:rsid w:val="00893B74"/>
    <w:rsid w:val="008A3699"/>
    <w:rsid w:val="008A7996"/>
    <w:rsid w:val="008B20F5"/>
    <w:rsid w:val="008B2DD2"/>
    <w:rsid w:val="008B318E"/>
    <w:rsid w:val="008B6B85"/>
    <w:rsid w:val="008C4AEC"/>
    <w:rsid w:val="008C7441"/>
    <w:rsid w:val="008D15F9"/>
    <w:rsid w:val="008D3865"/>
    <w:rsid w:val="008D435B"/>
    <w:rsid w:val="008E120A"/>
    <w:rsid w:val="008E1FB9"/>
    <w:rsid w:val="008E3E1C"/>
    <w:rsid w:val="008E55E4"/>
    <w:rsid w:val="008E7A8F"/>
    <w:rsid w:val="008F3571"/>
    <w:rsid w:val="008F4484"/>
    <w:rsid w:val="009002CE"/>
    <w:rsid w:val="00901276"/>
    <w:rsid w:val="00912A76"/>
    <w:rsid w:val="0092030F"/>
    <w:rsid w:val="009219E6"/>
    <w:rsid w:val="00922C85"/>
    <w:rsid w:val="009244C7"/>
    <w:rsid w:val="009368DA"/>
    <w:rsid w:val="00936FE8"/>
    <w:rsid w:val="009416BC"/>
    <w:rsid w:val="00942B2B"/>
    <w:rsid w:val="00942B79"/>
    <w:rsid w:val="009544D9"/>
    <w:rsid w:val="009545C6"/>
    <w:rsid w:val="00955DC9"/>
    <w:rsid w:val="00960088"/>
    <w:rsid w:val="00963DF7"/>
    <w:rsid w:val="00976C48"/>
    <w:rsid w:val="009774ED"/>
    <w:rsid w:val="00977602"/>
    <w:rsid w:val="00981EB5"/>
    <w:rsid w:val="00982089"/>
    <w:rsid w:val="0098656A"/>
    <w:rsid w:val="00993A46"/>
    <w:rsid w:val="0099469E"/>
    <w:rsid w:val="00996B38"/>
    <w:rsid w:val="00997AAA"/>
    <w:rsid w:val="00997DFA"/>
    <w:rsid w:val="009B2982"/>
    <w:rsid w:val="009B35D6"/>
    <w:rsid w:val="009C1C17"/>
    <w:rsid w:val="009C6E34"/>
    <w:rsid w:val="009D1BA6"/>
    <w:rsid w:val="009D4480"/>
    <w:rsid w:val="009F1035"/>
    <w:rsid w:val="009F3497"/>
    <w:rsid w:val="00A15100"/>
    <w:rsid w:val="00A20E7D"/>
    <w:rsid w:val="00A23215"/>
    <w:rsid w:val="00A27F2F"/>
    <w:rsid w:val="00A40CBA"/>
    <w:rsid w:val="00A42799"/>
    <w:rsid w:val="00A44F10"/>
    <w:rsid w:val="00A45C72"/>
    <w:rsid w:val="00A46B20"/>
    <w:rsid w:val="00A47648"/>
    <w:rsid w:val="00A51EE3"/>
    <w:rsid w:val="00A525DA"/>
    <w:rsid w:val="00A57BEB"/>
    <w:rsid w:val="00A63E88"/>
    <w:rsid w:val="00A66335"/>
    <w:rsid w:val="00A67F68"/>
    <w:rsid w:val="00A7053C"/>
    <w:rsid w:val="00A744C5"/>
    <w:rsid w:val="00A940D9"/>
    <w:rsid w:val="00AA41F0"/>
    <w:rsid w:val="00AB2847"/>
    <w:rsid w:val="00AC68D6"/>
    <w:rsid w:val="00AD1D99"/>
    <w:rsid w:val="00AD4834"/>
    <w:rsid w:val="00AD6637"/>
    <w:rsid w:val="00AD7C41"/>
    <w:rsid w:val="00AE54BB"/>
    <w:rsid w:val="00AF24C9"/>
    <w:rsid w:val="00B036F9"/>
    <w:rsid w:val="00B0469E"/>
    <w:rsid w:val="00B05AB8"/>
    <w:rsid w:val="00B13B44"/>
    <w:rsid w:val="00B14A23"/>
    <w:rsid w:val="00B23E01"/>
    <w:rsid w:val="00B30432"/>
    <w:rsid w:val="00B3066A"/>
    <w:rsid w:val="00B352BD"/>
    <w:rsid w:val="00B353EF"/>
    <w:rsid w:val="00B437AF"/>
    <w:rsid w:val="00B43CE1"/>
    <w:rsid w:val="00B43DD0"/>
    <w:rsid w:val="00B476F6"/>
    <w:rsid w:val="00B5030F"/>
    <w:rsid w:val="00B560AF"/>
    <w:rsid w:val="00B61F38"/>
    <w:rsid w:val="00B661A4"/>
    <w:rsid w:val="00B71854"/>
    <w:rsid w:val="00B72932"/>
    <w:rsid w:val="00B73DAF"/>
    <w:rsid w:val="00B74EF0"/>
    <w:rsid w:val="00B754E7"/>
    <w:rsid w:val="00B83F43"/>
    <w:rsid w:val="00B95216"/>
    <w:rsid w:val="00B97EAE"/>
    <w:rsid w:val="00BA2908"/>
    <w:rsid w:val="00BB01D5"/>
    <w:rsid w:val="00BB2652"/>
    <w:rsid w:val="00BB30F6"/>
    <w:rsid w:val="00BB3C6A"/>
    <w:rsid w:val="00BB7502"/>
    <w:rsid w:val="00BD0DFD"/>
    <w:rsid w:val="00BD4984"/>
    <w:rsid w:val="00BD65DF"/>
    <w:rsid w:val="00BD72D7"/>
    <w:rsid w:val="00BD77B5"/>
    <w:rsid w:val="00BD7880"/>
    <w:rsid w:val="00BE0405"/>
    <w:rsid w:val="00BE6CE9"/>
    <w:rsid w:val="00BF0652"/>
    <w:rsid w:val="00BF07C5"/>
    <w:rsid w:val="00BF1E8A"/>
    <w:rsid w:val="00BF35BB"/>
    <w:rsid w:val="00C01C1B"/>
    <w:rsid w:val="00C04BA8"/>
    <w:rsid w:val="00C12490"/>
    <w:rsid w:val="00C219E6"/>
    <w:rsid w:val="00C260DC"/>
    <w:rsid w:val="00C278BF"/>
    <w:rsid w:val="00C45682"/>
    <w:rsid w:val="00C46EE5"/>
    <w:rsid w:val="00C553E8"/>
    <w:rsid w:val="00C55405"/>
    <w:rsid w:val="00C61BBC"/>
    <w:rsid w:val="00C61CF2"/>
    <w:rsid w:val="00C64ED4"/>
    <w:rsid w:val="00C66216"/>
    <w:rsid w:val="00C856AC"/>
    <w:rsid w:val="00CA16E6"/>
    <w:rsid w:val="00CA3086"/>
    <w:rsid w:val="00CA3745"/>
    <w:rsid w:val="00CA73AE"/>
    <w:rsid w:val="00CB2F6E"/>
    <w:rsid w:val="00CB79A1"/>
    <w:rsid w:val="00CC1D3D"/>
    <w:rsid w:val="00CD0EC2"/>
    <w:rsid w:val="00CD2C79"/>
    <w:rsid w:val="00CD753A"/>
    <w:rsid w:val="00CE0854"/>
    <w:rsid w:val="00CE687E"/>
    <w:rsid w:val="00CE6FB5"/>
    <w:rsid w:val="00CF2124"/>
    <w:rsid w:val="00CF44C3"/>
    <w:rsid w:val="00CF63E9"/>
    <w:rsid w:val="00CF77FE"/>
    <w:rsid w:val="00D02AC7"/>
    <w:rsid w:val="00D04D49"/>
    <w:rsid w:val="00D0711B"/>
    <w:rsid w:val="00D148C4"/>
    <w:rsid w:val="00D205A6"/>
    <w:rsid w:val="00D22618"/>
    <w:rsid w:val="00D324DA"/>
    <w:rsid w:val="00D34F0C"/>
    <w:rsid w:val="00D366CD"/>
    <w:rsid w:val="00D45103"/>
    <w:rsid w:val="00D46066"/>
    <w:rsid w:val="00D47F8A"/>
    <w:rsid w:val="00D50A0B"/>
    <w:rsid w:val="00D56CE4"/>
    <w:rsid w:val="00D61D27"/>
    <w:rsid w:val="00D62C21"/>
    <w:rsid w:val="00D67919"/>
    <w:rsid w:val="00D7536C"/>
    <w:rsid w:val="00D87A24"/>
    <w:rsid w:val="00D90B25"/>
    <w:rsid w:val="00D92639"/>
    <w:rsid w:val="00D92B46"/>
    <w:rsid w:val="00DA496E"/>
    <w:rsid w:val="00DA5E50"/>
    <w:rsid w:val="00DB13D2"/>
    <w:rsid w:val="00DB6AEC"/>
    <w:rsid w:val="00DC015B"/>
    <w:rsid w:val="00DC20C4"/>
    <w:rsid w:val="00DD0273"/>
    <w:rsid w:val="00DD5719"/>
    <w:rsid w:val="00DD65F9"/>
    <w:rsid w:val="00DD7D75"/>
    <w:rsid w:val="00DE2312"/>
    <w:rsid w:val="00DE29BE"/>
    <w:rsid w:val="00DE2A92"/>
    <w:rsid w:val="00DE4408"/>
    <w:rsid w:val="00DF2398"/>
    <w:rsid w:val="00DF3CA5"/>
    <w:rsid w:val="00DF3F5F"/>
    <w:rsid w:val="00DF56ED"/>
    <w:rsid w:val="00DF7644"/>
    <w:rsid w:val="00E01259"/>
    <w:rsid w:val="00E01C63"/>
    <w:rsid w:val="00E04D92"/>
    <w:rsid w:val="00E12FB0"/>
    <w:rsid w:val="00E16173"/>
    <w:rsid w:val="00E31145"/>
    <w:rsid w:val="00E31AA4"/>
    <w:rsid w:val="00E35FB0"/>
    <w:rsid w:val="00E378C0"/>
    <w:rsid w:val="00E44A86"/>
    <w:rsid w:val="00E478E5"/>
    <w:rsid w:val="00E51C1F"/>
    <w:rsid w:val="00E5756F"/>
    <w:rsid w:val="00E66B00"/>
    <w:rsid w:val="00E84499"/>
    <w:rsid w:val="00E8517D"/>
    <w:rsid w:val="00E86418"/>
    <w:rsid w:val="00E8759A"/>
    <w:rsid w:val="00E963C2"/>
    <w:rsid w:val="00EC2CE9"/>
    <w:rsid w:val="00EC79F6"/>
    <w:rsid w:val="00ED03F4"/>
    <w:rsid w:val="00ED0C6F"/>
    <w:rsid w:val="00EE295E"/>
    <w:rsid w:val="00EE7753"/>
    <w:rsid w:val="00EF420E"/>
    <w:rsid w:val="00F0106E"/>
    <w:rsid w:val="00F04424"/>
    <w:rsid w:val="00F13D29"/>
    <w:rsid w:val="00F16E76"/>
    <w:rsid w:val="00F223CF"/>
    <w:rsid w:val="00F23E35"/>
    <w:rsid w:val="00F27EF9"/>
    <w:rsid w:val="00F434FE"/>
    <w:rsid w:val="00F45FCA"/>
    <w:rsid w:val="00F461C7"/>
    <w:rsid w:val="00F528BF"/>
    <w:rsid w:val="00F544B3"/>
    <w:rsid w:val="00F57B75"/>
    <w:rsid w:val="00F61C44"/>
    <w:rsid w:val="00F823DF"/>
    <w:rsid w:val="00F8465B"/>
    <w:rsid w:val="00F85D27"/>
    <w:rsid w:val="00F901A9"/>
    <w:rsid w:val="00F93B88"/>
    <w:rsid w:val="00FA5758"/>
    <w:rsid w:val="00FA5B1B"/>
    <w:rsid w:val="00FB4407"/>
    <w:rsid w:val="00FB4B30"/>
    <w:rsid w:val="00FC34E1"/>
    <w:rsid w:val="00FC6BED"/>
    <w:rsid w:val="00FD6542"/>
    <w:rsid w:val="00FE27C4"/>
    <w:rsid w:val="00FE3687"/>
    <w:rsid w:val="00FF171E"/>
    <w:rsid w:val="00FF27E5"/>
    <w:rsid w:val="00FF6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5B63"/>
  <w15:chartTrackingRefBased/>
  <w15:docId w15:val="{C3B07465-0562-4399-94C5-9D392708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987"/>
  </w:style>
  <w:style w:type="paragraph" w:styleId="Heading1">
    <w:name w:val="heading 1"/>
    <w:basedOn w:val="Normal"/>
    <w:next w:val="Normal"/>
    <w:link w:val="Heading1Char"/>
    <w:uiPriority w:val="9"/>
    <w:qFormat/>
    <w:rsid w:val="00C01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1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C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C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C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C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C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C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C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1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C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C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C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C1B"/>
    <w:rPr>
      <w:rFonts w:eastAsiaTheme="majorEastAsia" w:cstheme="majorBidi"/>
      <w:color w:val="272727" w:themeColor="text1" w:themeTint="D8"/>
    </w:rPr>
  </w:style>
  <w:style w:type="paragraph" w:styleId="Title">
    <w:name w:val="Title"/>
    <w:basedOn w:val="Normal"/>
    <w:next w:val="Normal"/>
    <w:link w:val="TitleChar"/>
    <w:uiPriority w:val="10"/>
    <w:qFormat/>
    <w:rsid w:val="00C01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C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C1B"/>
    <w:pPr>
      <w:spacing w:before="160"/>
      <w:jc w:val="center"/>
    </w:pPr>
    <w:rPr>
      <w:i/>
      <w:iCs/>
      <w:color w:val="404040" w:themeColor="text1" w:themeTint="BF"/>
    </w:rPr>
  </w:style>
  <w:style w:type="character" w:customStyle="1" w:styleId="QuoteChar">
    <w:name w:val="Quote Char"/>
    <w:basedOn w:val="DefaultParagraphFont"/>
    <w:link w:val="Quote"/>
    <w:uiPriority w:val="29"/>
    <w:rsid w:val="00C01C1B"/>
    <w:rPr>
      <w:i/>
      <w:iCs/>
      <w:color w:val="404040" w:themeColor="text1" w:themeTint="BF"/>
    </w:rPr>
  </w:style>
  <w:style w:type="paragraph" w:styleId="ListParagraph">
    <w:name w:val="List Paragraph"/>
    <w:basedOn w:val="Normal"/>
    <w:uiPriority w:val="34"/>
    <w:qFormat/>
    <w:rsid w:val="00C01C1B"/>
    <w:pPr>
      <w:ind w:left="720"/>
      <w:contextualSpacing/>
    </w:pPr>
  </w:style>
  <w:style w:type="character" w:styleId="IntenseEmphasis">
    <w:name w:val="Intense Emphasis"/>
    <w:basedOn w:val="DefaultParagraphFont"/>
    <w:uiPriority w:val="21"/>
    <w:qFormat/>
    <w:rsid w:val="00C01C1B"/>
    <w:rPr>
      <w:i/>
      <w:iCs/>
      <w:color w:val="0F4761" w:themeColor="accent1" w:themeShade="BF"/>
    </w:rPr>
  </w:style>
  <w:style w:type="paragraph" w:styleId="IntenseQuote">
    <w:name w:val="Intense Quote"/>
    <w:basedOn w:val="Normal"/>
    <w:next w:val="Normal"/>
    <w:link w:val="IntenseQuoteChar"/>
    <w:uiPriority w:val="30"/>
    <w:qFormat/>
    <w:rsid w:val="00C01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C1B"/>
    <w:rPr>
      <w:i/>
      <w:iCs/>
      <w:color w:val="0F4761" w:themeColor="accent1" w:themeShade="BF"/>
    </w:rPr>
  </w:style>
  <w:style w:type="character" w:styleId="IntenseReference">
    <w:name w:val="Intense Reference"/>
    <w:basedOn w:val="DefaultParagraphFont"/>
    <w:uiPriority w:val="32"/>
    <w:qFormat/>
    <w:rsid w:val="00C01C1B"/>
    <w:rPr>
      <w:b/>
      <w:bCs/>
      <w:smallCaps/>
      <w:color w:val="0F4761" w:themeColor="accent1" w:themeShade="BF"/>
      <w:spacing w:val="5"/>
    </w:rPr>
  </w:style>
  <w:style w:type="character" w:styleId="Hyperlink">
    <w:name w:val="Hyperlink"/>
    <w:basedOn w:val="DefaultParagraphFont"/>
    <w:uiPriority w:val="99"/>
    <w:unhideWhenUsed/>
    <w:rsid w:val="00D205A6"/>
    <w:rPr>
      <w:color w:val="467886" w:themeColor="hyperlink"/>
      <w:u w:val="single"/>
    </w:rPr>
  </w:style>
  <w:style w:type="character" w:styleId="UnresolvedMention">
    <w:name w:val="Unresolved Mention"/>
    <w:basedOn w:val="DefaultParagraphFont"/>
    <w:uiPriority w:val="99"/>
    <w:semiHidden/>
    <w:unhideWhenUsed/>
    <w:rsid w:val="00D205A6"/>
    <w:rPr>
      <w:color w:val="605E5C"/>
      <w:shd w:val="clear" w:color="auto" w:fill="E1DFDD"/>
    </w:rPr>
  </w:style>
  <w:style w:type="character" w:styleId="FollowedHyperlink">
    <w:name w:val="FollowedHyperlink"/>
    <w:basedOn w:val="DefaultParagraphFont"/>
    <w:uiPriority w:val="99"/>
    <w:semiHidden/>
    <w:unhideWhenUsed/>
    <w:rsid w:val="005C5369"/>
    <w:rPr>
      <w:color w:val="96607D" w:themeColor="followedHyperlink"/>
      <w:u w:val="single"/>
    </w:rPr>
  </w:style>
  <w:style w:type="character" w:styleId="PlaceholderText">
    <w:name w:val="Placeholder Text"/>
    <w:basedOn w:val="DefaultParagraphFont"/>
    <w:uiPriority w:val="99"/>
    <w:semiHidden/>
    <w:rsid w:val="00893B74"/>
    <w:rPr>
      <w:color w:val="666666"/>
    </w:rPr>
  </w:style>
  <w:style w:type="table" w:styleId="TableGrid">
    <w:name w:val="Table Grid"/>
    <w:basedOn w:val="TableNormal"/>
    <w:uiPriority w:val="39"/>
    <w:rsid w:val="00DD5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6C48"/>
    <w:rPr>
      <w:sz w:val="16"/>
      <w:szCs w:val="16"/>
    </w:rPr>
  </w:style>
  <w:style w:type="paragraph" w:styleId="CommentText">
    <w:name w:val="annotation text"/>
    <w:basedOn w:val="Normal"/>
    <w:link w:val="CommentTextChar"/>
    <w:uiPriority w:val="99"/>
    <w:semiHidden/>
    <w:unhideWhenUsed/>
    <w:rsid w:val="00976C48"/>
    <w:pPr>
      <w:spacing w:line="240" w:lineRule="auto"/>
    </w:pPr>
    <w:rPr>
      <w:sz w:val="20"/>
      <w:szCs w:val="20"/>
    </w:rPr>
  </w:style>
  <w:style w:type="character" w:customStyle="1" w:styleId="CommentTextChar">
    <w:name w:val="Comment Text Char"/>
    <w:basedOn w:val="DefaultParagraphFont"/>
    <w:link w:val="CommentText"/>
    <w:uiPriority w:val="99"/>
    <w:semiHidden/>
    <w:rsid w:val="00976C48"/>
    <w:rPr>
      <w:sz w:val="20"/>
      <w:szCs w:val="20"/>
    </w:rPr>
  </w:style>
  <w:style w:type="paragraph" w:styleId="CommentSubject">
    <w:name w:val="annotation subject"/>
    <w:basedOn w:val="CommentText"/>
    <w:next w:val="CommentText"/>
    <w:link w:val="CommentSubjectChar"/>
    <w:uiPriority w:val="99"/>
    <w:semiHidden/>
    <w:unhideWhenUsed/>
    <w:rsid w:val="00976C48"/>
    <w:rPr>
      <w:b/>
      <w:bCs/>
    </w:rPr>
  </w:style>
  <w:style w:type="character" w:customStyle="1" w:styleId="CommentSubjectChar">
    <w:name w:val="Comment Subject Char"/>
    <w:basedOn w:val="CommentTextChar"/>
    <w:link w:val="CommentSubject"/>
    <w:uiPriority w:val="99"/>
    <w:semiHidden/>
    <w:rsid w:val="00976C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southtynesid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uthtyneside.gov.uk/article/1650/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uthtyneside.gov.uk/article/366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Local.Plan@southtyneside.gov.uk" TargetMode="External"/><Relationship Id="rId4" Type="http://schemas.openxmlformats.org/officeDocument/2006/relationships/customXml" Target="../customXml/item4.xml"/><Relationship Id="rId9" Type="http://schemas.openxmlformats.org/officeDocument/2006/relationships/hyperlink" Target="https://www.southtyneside.gov.uk/localplanexamination" TargetMode="External"/><Relationship Id="rId14" Type="http://schemas.openxmlformats.org/officeDocument/2006/relationships/hyperlink" Target="https://southtyneside.gov.uk/article/20996/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d6a770-e4de-412d-8318-631fc3145d38"/>
    <lcf76f155ced4ddcb4097134ff3c332f xmlns="794bb08d-26bc-4383-98e2-c06fd5990b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188BD7C898BB499570DB7223F12695" ma:contentTypeVersion="14" ma:contentTypeDescription="Create a new document." ma:contentTypeScope="" ma:versionID="d06c384be81608c2ca6d78e41b6b9dd5">
  <xsd:schema xmlns:xsd="http://www.w3.org/2001/XMLSchema" xmlns:xs="http://www.w3.org/2001/XMLSchema" xmlns:p="http://schemas.microsoft.com/office/2006/metadata/properties" xmlns:ns2="794bb08d-26bc-4383-98e2-c06fd5990b26" xmlns:ns3="15d6a770-e4de-412d-8318-631fc3145d38" targetNamespace="http://schemas.microsoft.com/office/2006/metadata/properties" ma:root="true" ma:fieldsID="756af3412d53dac0a0219e7f30499bd5" ns2:_="" ns3:_="">
    <xsd:import namespace="794bb08d-26bc-4383-98e2-c06fd5990b26"/>
    <xsd:import namespace="15d6a770-e4de-412d-8318-631fc3145d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bb08d-26bc-4383-98e2-c06fd5990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1338d53-96a8-416f-b19f-86812516dc9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d6a770-e4de-412d-8318-631fc3145d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f729c0f-eaf0-46f7-949d-6f74d32be387}" ma:internalName="TaxCatchAll" ma:showField="CatchAllData" ma:web="15d6a770-e4de-412d-8318-631fc3145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F370E1-D32B-4C5B-AC70-AF3F08F0EE72}">
  <ds:schemaRefs>
    <ds:schemaRef ds:uri="http://schemas.microsoft.com/office/2006/metadata/properties"/>
    <ds:schemaRef ds:uri="http://schemas.microsoft.com/office/infopath/2007/PartnerControls"/>
    <ds:schemaRef ds:uri="15d6a770-e4de-412d-8318-631fc3145d38"/>
    <ds:schemaRef ds:uri="794bb08d-26bc-4383-98e2-c06fd5990b26"/>
  </ds:schemaRefs>
</ds:datastoreItem>
</file>

<file path=customXml/itemProps2.xml><?xml version="1.0" encoding="utf-8"?>
<ds:datastoreItem xmlns:ds="http://schemas.openxmlformats.org/officeDocument/2006/customXml" ds:itemID="{74479351-57A0-4CB1-90DE-80FFE9D61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bb08d-26bc-4383-98e2-c06fd5990b26"/>
    <ds:schemaRef ds:uri="15d6a770-e4de-412d-8318-631fc3145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D360C-9C16-415B-B831-CFEFECE88A0E}">
  <ds:schemaRefs>
    <ds:schemaRef ds:uri="http://schemas.openxmlformats.org/officeDocument/2006/bibliography"/>
  </ds:schemaRefs>
</ds:datastoreItem>
</file>

<file path=customXml/itemProps4.xml><?xml version="1.0" encoding="utf-8"?>
<ds:datastoreItem xmlns:ds="http://schemas.openxmlformats.org/officeDocument/2006/customXml" ds:itemID="{0D09BE06-FF1A-4E72-A7DF-83571076C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1908</Words>
  <Characters>10878</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Links>
    <vt:vector size="36" baseType="variant">
      <vt:variant>
        <vt:i4>5570631</vt:i4>
      </vt:variant>
      <vt:variant>
        <vt:i4>15</vt:i4>
      </vt:variant>
      <vt:variant>
        <vt:i4>0</vt:i4>
      </vt:variant>
      <vt:variant>
        <vt:i4>5</vt:i4>
      </vt:variant>
      <vt:variant>
        <vt:lpwstr>https://southtyneside.gov.uk/article/20996/Privacy-Notice</vt:lpwstr>
      </vt:variant>
      <vt:variant>
        <vt:lpwstr/>
      </vt:variant>
      <vt:variant>
        <vt:i4>2359314</vt:i4>
      </vt:variant>
      <vt:variant>
        <vt:i4>12</vt:i4>
      </vt:variant>
      <vt:variant>
        <vt:i4>0</vt:i4>
      </vt:variant>
      <vt:variant>
        <vt:i4>5</vt:i4>
      </vt:variant>
      <vt:variant>
        <vt:lpwstr>mailto:data.protection@southtyneside.gov.uk</vt:lpwstr>
      </vt:variant>
      <vt:variant>
        <vt:lpwstr/>
      </vt:variant>
      <vt:variant>
        <vt:i4>1179731</vt:i4>
      </vt:variant>
      <vt:variant>
        <vt:i4>9</vt:i4>
      </vt:variant>
      <vt:variant>
        <vt:i4>0</vt:i4>
      </vt:variant>
      <vt:variant>
        <vt:i4>5</vt:i4>
      </vt:variant>
      <vt:variant>
        <vt:lpwstr>https://southtyneside.gov.uk/article/1650/Privacy-Notice</vt:lpwstr>
      </vt:variant>
      <vt:variant>
        <vt:lpwstr/>
      </vt:variant>
      <vt:variant>
        <vt:i4>1376283</vt:i4>
      </vt:variant>
      <vt:variant>
        <vt:i4>6</vt:i4>
      </vt:variant>
      <vt:variant>
        <vt:i4>0</vt:i4>
      </vt:variant>
      <vt:variant>
        <vt:i4>5</vt:i4>
      </vt:variant>
      <vt:variant>
        <vt:lpwstr>https://southtyneside.gov.uk/article/3663</vt:lpwstr>
      </vt:variant>
      <vt:variant>
        <vt:lpwstr/>
      </vt:variant>
      <vt:variant>
        <vt:i4>4325490</vt:i4>
      </vt:variant>
      <vt:variant>
        <vt:i4>3</vt:i4>
      </vt:variant>
      <vt:variant>
        <vt:i4>0</vt:i4>
      </vt:variant>
      <vt:variant>
        <vt:i4>5</vt:i4>
      </vt:variant>
      <vt:variant>
        <vt:lpwstr>mailto:Local.Plan@southtyneside.gov.uk</vt:lpwstr>
      </vt:variant>
      <vt:variant>
        <vt:lpwstr/>
      </vt:variant>
      <vt:variant>
        <vt:i4>4259909</vt:i4>
      </vt:variant>
      <vt:variant>
        <vt:i4>0</vt:i4>
      </vt:variant>
      <vt:variant>
        <vt:i4>0</vt:i4>
      </vt:variant>
      <vt:variant>
        <vt:i4>5</vt:i4>
      </vt:variant>
      <vt:variant>
        <vt:lpwstr>https://www.southtyneside.gov.uk/article/24174/Local-Plan-examination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Evie Werndly</dc:creator>
  <cp:keywords/>
  <dc:description/>
  <cp:lastModifiedBy>Lawrence Taylor</cp:lastModifiedBy>
  <cp:revision>2</cp:revision>
  <dcterms:created xsi:type="dcterms:W3CDTF">2026-04-10T21:09:00Z</dcterms:created>
  <dcterms:modified xsi:type="dcterms:W3CDTF">2026-04-10T21:09:00Z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0x0101005A188BD7C898BB499570DB7223F12695</vt:lpwstr>
  </property>
  <property fmtid="{D5CDD505-2E9C-101B-9397-08002B2CF9AE}" pid="3" name="MediaServiceImageTags">
    <vt:lpwstr/>
  </property>
  <property fmtid="{D5CDD505-2E9C-101B-9397-08002B2CF9AE}" pid="4" name="docLang">
    <vt:lpwstr>en</vt:lpwstr>
  </property>
</Properties>
</file>